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HG丸ｺﾞｼｯｸM-PRO" w:hAnsi="HG丸ｺﾞｼｯｸM-PRO" w:eastAsia="HG丸ｺﾞｼｯｸM-PRO"/>
          <w:b w:val="1"/>
          <w:kern w:val="0"/>
          <w:sz w:val="22"/>
        </w:rPr>
      </w:pPr>
      <w:r>
        <w:rPr>
          <w:rFonts w:hint="eastAsia" w:ascii="HG丸ｺﾞｼｯｸM-PRO" w:hAnsi="HG丸ｺﾞｼｯｸM-PRO" w:eastAsia="HG丸ｺﾞｼｯｸM-PRO"/>
          <w:b w:val="1"/>
          <w:kern w:val="0"/>
          <w:sz w:val="22"/>
        </w:rPr>
        <w:t>〈事業報告書等提出書の様式〉</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default" w:ascii="ＭＳ 明朝" w:hAnsi="ＭＳ 明朝"/>
          <w:b w:val="1"/>
          <w:kern w:val="0"/>
          <w:sz w:val="22"/>
        </w:rPr>
      </w:pPr>
      <w:r>
        <w:rPr>
          <w:rFonts w:hint="eastAsia" w:ascii="ＭＳ 明朝" w:hAnsi="ＭＳ 明朝" w:eastAsia="ＭＳ ゴシック"/>
          <w:b w:val="1"/>
          <w:kern w:val="0"/>
          <w:sz w:val="22"/>
        </w:rPr>
        <w:t>別記第５号様式の３（第２条関係）</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年　　月　　日</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倶知安町長</w:t>
      </w:r>
      <w:bookmarkStart w:id="0" w:name="_GoBack"/>
      <w:bookmarkEnd w:id="0"/>
      <w:r>
        <w:rPr>
          <w:rFonts w:hint="eastAsia" w:ascii="ＭＳ 明朝" w:hAnsi="ＭＳ 明朝"/>
          <w:kern w:val="0"/>
          <w:sz w:val="22"/>
        </w:rPr>
        <w:t>　様</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特定非営利活動法人の名称</w:t>
      </w: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代表者の氏名　　　　　　　　　　　　　　　　　　　　　</w:t>
      </w: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電話番号</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center"/>
        <w:textAlignment w:val="baseline"/>
        <w:rPr>
          <w:rFonts w:hint="default" w:ascii="ＭＳ 明朝" w:hAnsi="ＭＳ 明朝"/>
          <w:kern w:val="0"/>
          <w:sz w:val="22"/>
        </w:rPr>
      </w:pPr>
      <w:r>
        <w:rPr>
          <w:rFonts w:hint="eastAsia" w:ascii="ＭＳ 明朝" w:hAnsi="ＭＳ 明朝"/>
          <w:kern w:val="0"/>
          <w:sz w:val="22"/>
        </w:rPr>
        <w:t>事　業　報　告　書　等　提　出　書</w:t>
      </w:r>
    </w:p>
    <w:p>
      <w:pPr>
        <w:pStyle w:val="0"/>
        <w:suppressAutoHyphens w:val="1"/>
        <w:wordWrap w:val="0"/>
        <w:overflowPunct w:val="0"/>
        <w:autoSpaceDE w:val="0"/>
        <w:autoSpaceDN w:val="0"/>
        <w:ind w:left="220" w:hanging="220" w:hangingChars="100"/>
        <w:jc w:val="left"/>
        <w:textAlignment w:val="baseline"/>
        <w:rPr>
          <w:rFonts w:hint="default" w:ascii="ＭＳ 明朝" w:hAnsi="ＭＳ 明朝"/>
          <w:kern w:val="0"/>
          <w:sz w:val="22"/>
        </w:rPr>
      </w:pPr>
      <w:r>
        <w:rPr>
          <w:rFonts w:hint="eastAsia" w:ascii="ＭＳ 明朝" w:hAnsi="ＭＳ 明朝"/>
          <w:kern w:val="0"/>
          <w:sz w:val="22"/>
        </w:rPr>
        <w:t>　　次に掲げる前事業年度（　　年　　月　　日から　　年　　月　　日まで）の事業報告書等について、特定非営利活動促進法第</w:t>
      </w:r>
      <w:r>
        <w:rPr>
          <w:rFonts w:hint="default" w:ascii="ＭＳ 明朝" w:hAnsi="ＭＳ 明朝"/>
          <w:kern w:val="0"/>
          <w:sz w:val="22"/>
        </w:rPr>
        <w:t>29</w:t>
      </w:r>
      <w:r>
        <w:rPr>
          <w:rFonts w:hint="eastAsia" w:ascii="ＭＳ 明朝" w:hAnsi="ＭＳ 明朝"/>
          <w:kern w:val="0"/>
          <w:sz w:val="22"/>
        </w:rPr>
        <w:t>条</w:t>
      </w:r>
      <w:r>
        <w:rPr>
          <w:rFonts w:hint="eastAsia"/>
          <w:kern w:val="0"/>
        </w:rPr>
        <w:t>（</w:t>
      </w:r>
      <w:r>
        <w:rPr>
          <w:rFonts w:hint="eastAsia"/>
        </w:rPr>
        <w:t>第</w:t>
      </w:r>
      <w:r>
        <w:rPr>
          <w:rFonts w:hint="eastAsia"/>
        </w:rPr>
        <w:t>52</w:t>
      </w:r>
      <w:r>
        <w:rPr>
          <w:rFonts w:hint="eastAsia"/>
        </w:rPr>
        <w:t>条第１項</w:t>
      </w:r>
      <w:r>
        <w:rPr>
          <w:rFonts w:hint="eastAsia"/>
          <w:w w:val="110"/>
        </w:rPr>
        <w:t>の</w:t>
      </w:r>
      <w:r>
        <w:rPr>
          <w:rFonts w:hint="eastAsia"/>
        </w:rPr>
        <w:t>規定により読み替えて適用する同法第</w:t>
      </w:r>
      <w:r>
        <w:rPr>
          <w:rFonts w:hint="eastAsia"/>
        </w:rPr>
        <w:t>29</w:t>
      </w:r>
      <w:r>
        <w:rPr>
          <w:rFonts w:hint="eastAsia"/>
        </w:rPr>
        <w:t>条・第</w:t>
      </w:r>
      <w:r>
        <w:rPr>
          <w:rFonts w:hint="eastAsia"/>
        </w:rPr>
        <w:t>62</w:t>
      </w:r>
      <w:r>
        <w:rPr>
          <w:rFonts w:hint="eastAsia"/>
        </w:rPr>
        <w:t>条において準用する同法第</w:t>
      </w:r>
      <w:r>
        <w:rPr>
          <w:rFonts w:hint="eastAsia"/>
        </w:rPr>
        <w:t>52</w:t>
      </w:r>
      <w:r>
        <w:rPr>
          <w:rFonts w:hint="eastAsia"/>
        </w:rPr>
        <w:t>条第１項の規定により読み替えて適用する同法第</w:t>
      </w:r>
      <w:r>
        <w:rPr>
          <w:rFonts w:hint="eastAsia"/>
        </w:rPr>
        <w:t>29</w:t>
      </w:r>
      <w:r>
        <w:rPr>
          <w:rFonts w:hint="eastAsia"/>
        </w:rPr>
        <w:t>条）</w:t>
      </w:r>
      <w:r>
        <w:rPr>
          <w:rFonts w:hint="eastAsia" w:ascii="ＭＳ 明朝" w:hAnsi="ＭＳ 明朝"/>
          <w:kern w:val="0"/>
          <w:sz w:val="22"/>
        </w:rPr>
        <w:t>の規定により、提出します。</w:t>
      </w:r>
    </w:p>
    <w:p>
      <w:pPr>
        <w:pStyle w:val="0"/>
        <w:suppressAutoHyphens w:val="1"/>
        <w:wordWrap w:val="0"/>
        <w:overflowPunct w:val="0"/>
        <w:autoSpaceDE w:val="0"/>
        <w:autoSpaceDN w:val="0"/>
        <w:jc w:val="center"/>
        <w:textAlignment w:val="baseline"/>
        <w:rPr>
          <w:rFonts w:hint="default" w:ascii="ＭＳ 明朝" w:hAnsi="ＭＳ 明朝"/>
          <w:kern w:val="0"/>
          <w:sz w:val="22"/>
        </w:rPr>
      </w:pPr>
      <w:r>
        <w:rPr>
          <w:rFonts w:hint="eastAsia" w:ascii="ＭＳ 明朝" w:hAnsi="ＭＳ 明朝"/>
          <w:kern w:val="0"/>
          <w:sz w:val="22"/>
        </w:rPr>
        <w:t>記</w:t>
      </w:r>
    </w:p>
    <w:p>
      <w:pPr>
        <w:pStyle w:val="0"/>
        <w:tabs>
          <w:tab w:val="left" w:leader="none" w:pos="4762"/>
        </w:tabs>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１　前事業年度の事業報告書</w:t>
      </w: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２　</w:t>
      </w:r>
      <w:r>
        <w:rPr>
          <w:rFonts w:hint="eastAsia"/>
          <w:kern w:val="0"/>
        </w:rPr>
        <w:t>前事業年度の活動計算書</w:t>
      </w: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３　前事業年度の貸借対照表</w:t>
      </w: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４　前事業年度の財産目録</w:t>
      </w: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５　前事業年度の年間役員名簿</w:t>
      </w:r>
    </w:p>
    <w:p>
      <w:pPr>
        <w:pStyle w:val="0"/>
        <w:suppressAutoHyphens w:val="1"/>
        <w:wordWrap w:val="0"/>
        <w:overflowPunct w:val="0"/>
        <w:autoSpaceDE w:val="0"/>
        <w:autoSpaceDN w:val="0"/>
        <w:ind w:left="660" w:hanging="660" w:hangingChars="300"/>
        <w:jc w:val="left"/>
        <w:textAlignment w:val="baseline"/>
        <w:rPr>
          <w:rFonts w:hint="default" w:ascii="ＭＳ 明朝" w:hAnsi="ＭＳ 明朝"/>
          <w:kern w:val="0"/>
          <w:sz w:val="22"/>
        </w:rPr>
      </w:pPr>
      <w:r>
        <w:rPr>
          <w:rFonts w:hint="eastAsia" w:ascii="ＭＳ 明朝" w:hAnsi="ＭＳ 明朝"/>
          <w:kern w:val="0"/>
          <w:sz w:val="22"/>
        </w:rPr>
        <w:t>　　６　前事業年度の</w:t>
      </w:r>
      <w:r>
        <w:rPr>
          <w:rFonts w:hint="eastAsia"/>
          <w:kern w:val="0"/>
        </w:rPr>
        <w:t>末日における</w:t>
      </w:r>
      <w:r>
        <w:rPr>
          <w:rFonts w:hint="eastAsia" w:ascii="ＭＳ 明朝" w:hAnsi="ＭＳ 明朝"/>
          <w:kern w:val="0"/>
          <w:sz w:val="22"/>
        </w:rPr>
        <w:t>社員のうち</w:t>
      </w:r>
      <w:r>
        <w:rPr>
          <w:rFonts w:hint="default" w:ascii="ＭＳ 明朝" w:hAnsi="ＭＳ 明朝"/>
          <w:kern w:val="0"/>
          <w:sz w:val="22"/>
        </w:rPr>
        <w:t>10</w:t>
      </w:r>
      <w:r>
        <w:rPr>
          <w:rFonts w:hint="eastAsia" w:ascii="ＭＳ 明朝" w:hAnsi="ＭＳ 明朝"/>
          <w:kern w:val="0"/>
          <w:sz w:val="22"/>
        </w:rPr>
        <w:t>人以上の者の氏名（法人にあっては、その名称及び代表者の氏名）及び住所又は居所を記載した書面</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left"/>
        <w:textAlignment w:val="baseline"/>
        <w:rPr>
          <w:rFonts w:hint="eastAsia" w:ascii="ＭＳ 明朝" w:hAnsi="ＭＳ 明朝"/>
          <w:kern w:val="0"/>
          <w:sz w:val="22"/>
        </w:rPr>
      </w:pPr>
    </w:p>
    <w:p>
      <w:pPr>
        <w:pStyle w:val="0"/>
        <w:suppressAutoHyphens w:val="1"/>
        <w:wordWrap w:val="0"/>
        <w:overflowPunct w:val="0"/>
        <w:autoSpaceDE w:val="0"/>
        <w:autoSpaceDN w:val="0"/>
        <w:ind w:firstLine="440" w:firstLineChars="200"/>
        <w:jc w:val="left"/>
        <w:textAlignment w:val="baseline"/>
        <w:rPr>
          <w:rFonts w:hint="default" w:ascii="ＭＳ 明朝" w:hAnsi="ＭＳ 明朝"/>
          <w:kern w:val="0"/>
          <w:sz w:val="22"/>
        </w:rPr>
      </w:pPr>
      <w:r>
        <w:rPr>
          <w:rFonts w:hint="eastAsia" w:ascii="ＭＳ 明朝" w:hAnsi="ＭＳ 明朝"/>
          <w:kern w:val="0"/>
          <w:sz w:val="22"/>
        </w:rPr>
        <w:t>（備考）</w:t>
      </w:r>
    </w:p>
    <w:p>
      <w:pPr>
        <w:pStyle w:val="0"/>
        <w:suppressAutoHyphens w:val="1"/>
        <w:overflowPunct w:val="0"/>
        <w:autoSpaceDE w:val="0"/>
        <w:autoSpaceDN w:val="0"/>
        <w:ind w:left="870" w:leftChars="100" w:hanging="660" w:hangingChars="300"/>
        <w:jc w:val="left"/>
        <w:textAlignment w:val="baseline"/>
        <w:rPr>
          <w:rFonts w:hint="eastAsia"/>
          <w:kern w:val="0"/>
          <w:u w:val="thick"/>
        </w:rPr>
      </w:pPr>
      <w:r>
        <w:rPr>
          <w:rFonts w:hint="eastAsia" w:ascii="ＭＳ 明朝" w:hAnsi="ＭＳ 明朝"/>
          <w:kern w:val="0"/>
          <w:sz w:val="22"/>
        </w:rPr>
        <w:t>　　</w:t>
      </w:r>
      <w:r>
        <w:rPr>
          <w:rFonts w:hint="eastAsia"/>
          <w:kern w:val="0"/>
        </w:rPr>
        <w:t>１　特定非営利活動に係る事業のほか、その他の事業を行う場合には、</w:t>
      </w:r>
      <w:r>
        <w:rPr>
          <w:rFonts w:hint="eastAsia"/>
        </w:rPr>
        <w:t>活動計算書を一つの書類の中で別欄表示し、また、その他の事業を実施していない場合は脚注においてその旨を記載するか、その他の事業の欄全てに「ゼロ」を記載すること。</w:t>
      </w:r>
    </w:p>
    <w:p>
      <w:pPr>
        <w:pStyle w:val="0"/>
        <w:suppressAutoHyphens w:val="1"/>
        <w:overflowPunct w:val="0"/>
        <w:autoSpaceDE w:val="0"/>
        <w:autoSpaceDN w:val="0"/>
        <w:ind w:left="840" w:leftChars="300" w:hanging="210" w:hangingChars="100"/>
        <w:jc w:val="left"/>
        <w:textAlignment w:val="baseline"/>
        <w:rPr>
          <w:rFonts w:hint="default"/>
          <w:kern w:val="0"/>
          <w:u w:val="thick"/>
        </w:rPr>
      </w:pPr>
      <w:r>
        <w:rPr>
          <w:rFonts w:hint="eastAsia"/>
          <w:kern w:val="0"/>
        </w:rPr>
        <w:t>２　上記５の書類は、前事業年度において役員であったことがある者全員の氏名及び住所又は居所並びにこれらの者についての前事業年度における報酬の有無を記載した名簿とすること。</w:t>
      </w:r>
    </w:p>
    <w:p>
      <w:pPr>
        <w:pStyle w:val="0"/>
        <w:suppressAutoHyphens w:val="1"/>
        <w:overflowPunct w:val="0"/>
        <w:autoSpaceDE w:val="0"/>
        <w:autoSpaceDN w:val="0"/>
        <w:ind w:left="840" w:hanging="840" w:hangingChars="400"/>
        <w:jc w:val="left"/>
        <w:textAlignment w:val="baseline"/>
        <w:rPr>
          <w:rFonts w:hint="default"/>
          <w:kern w:val="0"/>
        </w:rPr>
      </w:pPr>
      <w:r>
        <w:rPr>
          <w:rFonts w:hint="eastAsia"/>
          <w:kern w:val="0"/>
        </w:rPr>
        <w:t>　　　３　この提出書による事業報告書等の提出に併せて、閲覧及び謄写の用に供する書類として上記１から６までの書類の写し〔各２部〕を添付すること（特定非営利活動促進法施行条例第</w:t>
      </w:r>
      <w:r>
        <w:rPr>
          <w:rFonts w:hint="eastAsia"/>
          <w:kern w:val="0"/>
        </w:rPr>
        <w:t>12</w:t>
      </w:r>
      <w:r>
        <w:rPr>
          <w:rFonts w:hint="eastAsia"/>
          <w:kern w:val="0"/>
        </w:rPr>
        <w:t>条第１項の表の第６号）。</w:t>
      </w:r>
      <w:r>
        <w:rPr>
          <w:rFonts w:hint="eastAsia"/>
        </w:rPr>
        <w:t>ただし、条例第</w:t>
      </w:r>
      <w:r>
        <w:rPr>
          <w:rFonts w:hint="eastAsia"/>
        </w:rPr>
        <w:t>25</w:t>
      </w:r>
      <w:r>
        <w:rPr>
          <w:rFonts w:hint="eastAsia"/>
        </w:rPr>
        <w:t>条第１項の規定により非所轄法人が提出する場合は、当該写しの添付を要しない。</w:t>
      </w:r>
    </w:p>
    <w:p>
      <w:pPr>
        <w:pStyle w:val="0"/>
        <w:suppressAutoHyphens w:val="1"/>
        <w:overflowPunct w:val="0"/>
        <w:autoSpaceDE w:val="0"/>
        <w:autoSpaceDN w:val="0"/>
        <w:ind w:left="821" w:leftChars="299" w:hanging="193" w:hangingChars="92"/>
        <w:jc w:val="left"/>
        <w:textAlignment w:val="baseline"/>
        <w:rPr>
          <w:rFonts w:hint="eastAsia"/>
        </w:rPr>
      </w:pPr>
      <w:r>
        <w:rPr>
          <w:rFonts w:hint="eastAsia"/>
          <w:kern w:val="0"/>
        </w:rPr>
        <w:t>４　</w:t>
      </w:r>
      <w:r>
        <w:rPr>
          <w:rFonts w:hint="eastAsia"/>
        </w:rPr>
        <w:t>２以上の都道府県の区域内に事務所を設置する認定特定非営利活動法人又は特例認定特定非営利活動法人が法第</w:t>
      </w:r>
      <w:r>
        <w:rPr>
          <w:rFonts w:hint="eastAsia"/>
        </w:rPr>
        <w:t>52</w:t>
      </w:r>
      <w:r>
        <w:rPr>
          <w:rFonts w:hint="eastAsia"/>
        </w:rPr>
        <w:t>条第１項（法第</w:t>
      </w:r>
      <w:r>
        <w:rPr>
          <w:rFonts w:hint="eastAsia"/>
        </w:rPr>
        <w:t>62</w:t>
      </w:r>
      <w:r>
        <w:rPr>
          <w:rFonts w:hint="eastAsia"/>
        </w:rPr>
        <w:t>条において準用する場合を含む。）の規定に基づき、知事以外の関係知事に</w:t>
      </w:r>
    </w:p>
    <w:p>
      <w:pPr>
        <w:pStyle w:val="0"/>
        <w:suppressAutoHyphens w:val="1"/>
        <w:overflowPunct w:val="0"/>
        <w:autoSpaceDE w:val="0"/>
        <w:autoSpaceDN w:val="0"/>
        <w:ind w:firstLine="840" w:firstLineChars="400"/>
        <w:jc w:val="left"/>
        <w:textAlignment w:val="baseline"/>
        <w:rPr>
          <w:rFonts w:hint="default"/>
          <w:kern w:val="0"/>
          <w:u w:val="thick"/>
        </w:rPr>
      </w:pPr>
      <w:r>
        <w:rPr>
          <w:rFonts w:hint="eastAsia"/>
        </w:rPr>
        <w:t>提出する場合には、提出先の各都府県が定めるところによること。</w:t>
      </w:r>
    </w:p>
    <w:p>
      <w:pPr>
        <w:pStyle w:val="0"/>
        <w:suppressAutoHyphens w:val="1"/>
        <w:wordWrap w:val="0"/>
        <w:overflowPunct w:val="0"/>
        <w:autoSpaceDE w:val="0"/>
        <w:autoSpaceDN w:val="0"/>
        <w:ind w:left="880" w:hanging="880" w:hangingChars="400"/>
        <w:jc w:val="left"/>
        <w:textAlignment w:val="baseline"/>
        <w:rPr>
          <w:rFonts w:hint="default" w:ascii="ＭＳ 明朝" w:hAnsi="ＭＳ 明朝"/>
          <w:kern w:val="0"/>
          <w:sz w:val="22"/>
        </w:rPr>
      </w:pPr>
    </w:p>
    <w:p>
      <w:pPr>
        <w:pStyle w:val="0"/>
        <w:jc w:val="right"/>
        <w:rPr>
          <w:rFonts w:hint="eastAsia" w:ascii="ＭＳ 明朝" w:hAnsi="ＭＳ 明朝"/>
          <w:kern w:val="0"/>
          <w:sz w:val="22"/>
        </w:rPr>
      </w:pPr>
      <w:r>
        <w:rPr>
          <w:rFonts w:hint="eastAsia" w:ascii="ＭＳ 明朝" w:hAnsi="ＭＳ 明朝"/>
          <w:kern w:val="0"/>
          <w:sz w:val="22"/>
        </w:rPr>
        <w:t>（日本産業規格　Ａ４）</w:t>
      </w:r>
    </w:p>
    <w:p>
      <w:pPr>
        <w:pStyle w:val="0"/>
        <w:suppressAutoHyphens w:val="1"/>
        <w:wordWrap w:val="0"/>
        <w:overflowPunct w:val="0"/>
        <w:autoSpaceDE w:val="0"/>
        <w:autoSpaceDN w:val="0"/>
        <w:jc w:val="left"/>
        <w:textAlignment w:val="baseline"/>
        <w:rPr>
          <w:rFonts w:hint="eastAsia" w:ascii="HG丸ｺﾞｼｯｸM-PRO" w:hAnsi="HG丸ｺﾞｼｯｸM-PRO" w:eastAsia="HG丸ｺﾞｼｯｸM-PRO"/>
          <w:b w:val="1"/>
          <w:kern w:val="0"/>
          <w:sz w:val="22"/>
        </w:rPr>
      </w:pPr>
      <w:r>
        <w:rPr>
          <w:rFonts w:hint="default" w:ascii="ＭＳ ゴシック" w:hAnsi="ＭＳ ゴシック" w:eastAsia="ＭＳ ゴシック"/>
          <w:spacing w:val="28"/>
          <w:kern w:val="0"/>
          <w:sz w:val="24"/>
        </w:rPr>
        <w:br w:type="page"/>
      </w:r>
      <w:r>
        <w:rPr>
          <w:rFonts w:hint="eastAsia" w:ascii="ＭＳ 明朝" w:hAnsi="ＭＳ 明朝"/>
          <w:kern w:val="0"/>
        </w:rPr>
        <mc:AlternateContent>
          <mc:Choice Requires="wps">
            <w:drawing>
              <wp:anchor simplePos="0" relativeHeight="18" behindDoc="0" locked="0" layoutInCell="1" hidden="0" allowOverlap="1">
                <wp:simplePos x="0" y="0"/>
                <wp:positionH relativeFrom="column">
                  <wp:posOffset>4493895</wp:posOffset>
                </wp:positionH>
                <wp:positionV relativeFrom="paragraph">
                  <wp:posOffset>9525</wp:posOffset>
                </wp:positionV>
                <wp:extent cx="1600200" cy="551815"/>
                <wp:effectExtent l="12382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600200" cy="551815"/>
                        </a:xfrm>
                        <a:prstGeom prst="wedgeRoundRectCallout">
                          <a:avLst>
                            <a:gd name="adj1" fmla="val -57736"/>
                            <a:gd name="adj2" fmla="val 42634"/>
                            <a:gd name="adj3" fmla="val 16667"/>
                          </a:avLst>
                        </a:prstGeom>
                        <a:solidFill>
                          <a:srgbClr val="FFFFFF"/>
                        </a:solidFill>
                        <a:ln w="9525">
                          <a:solidFill>
                            <a:sysClr val="windowText" lastClr="000000"/>
                          </a:solidFill>
                          <a:prstDash val="sysDot"/>
                          <a:miter/>
                        </a:ln>
                      </wps:spPr>
                      <wps:txbx>
                        <w:txbxContent>
                          <w:p>
                            <w:pPr>
                              <w:pStyle w:val="0"/>
                              <w:spacing w:line="320" w:lineRule="exact"/>
                              <w:jc w:val="center"/>
                              <w:rPr>
                                <w:rFonts w:hint="eastAsia"/>
                                <w:sz w:val="18"/>
                                <w:u w:val="thick"/>
                              </w:rPr>
                            </w:pPr>
                            <w:r>
                              <w:rPr>
                                <w:rFonts w:hint="eastAsia"/>
                                <w:sz w:val="18"/>
                                <w:u w:val="thick"/>
                              </w:rPr>
                              <w:t>前事業年度の自至年月日</w:t>
                            </w:r>
                            <w:r>
                              <w:rPr>
                                <w:rFonts w:hint="eastAsia"/>
                                <w:sz w:val="18"/>
                              </w:rPr>
                              <w:t>を記載する</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style="margin-top:0.75pt;mso-position-vertical-relative:text;mso-position-horizontal-relative:text;position:absolute;height:43.45pt;width:126pt;margin-left:353.85pt;z-index:18;" filled="t" fillcolor="#ffffff" stroked="t" strokecolor="#000000" strokeweight="0.75pt" o:spt="62" type="#_x0000_t62" adj="-1671,20009">
                <v:fill/>
                <v:stroke dashstyle="shortdot" filltype="solid"/>
                <v:textbox style="layout-flow:horizontal;" inset="2.0637499999999998mm,0.24694444444444438mm,2.0637499999999998mm,0.24694444444444438mm">
                  <w:txbxContent>
                    <w:p>
                      <w:pPr>
                        <w:pStyle w:val="0"/>
                        <w:spacing w:line="320" w:lineRule="exact"/>
                        <w:jc w:val="center"/>
                        <w:rPr>
                          <w:rFonts w:hint="eastAsia"/>
                          <w:sz w:val="18"/>
                          <w:u w:val="thick"/>
                        </w:rPr>
                      </w:pPr>
                      <w:r>
                        <w:rPr>
                          <w:rFonts w:hint="eastAsia"/>
                          <w:sz w:val="18"/>
                          <w:u w:val="thick"/>
                        </w:rPr>
                        <w:t>前事業年度の自至年月日</w:t>
                      </w:r>
                      <w:r>
                        <w:rPr>
                          <w:rFonts w:hint="eastAsia"/>
                          <w:sz w:val="18"/>
                        </w:rPr>
                        <w:t>を記載する</w:t>
                      </w:r>
                    </w:p>
                  </w:txbxContent>
                </v:textbox>
                <v:imagedata o:title=""/>
                <w10:wrap type="none" anchorx="text" anchory="text"/>
              </v:shape>
            </w:pict>
          </mc:Fallback>
        </mc:AlternateContent>
      </w:r>
      <w:r>
        <w:rPr>
          <w:rFonts w:hint="eastAsia" w:ascii="HG丸ｺﾞｼｯｸM-PRO" w:hAnsi="HG丸ｺﾞｼｯｸM-PRO" w:eastAsia="HG丸ｺﾞｼｯｸM-PRO"/>
          <w:b w:val="1"/>
          <w:kern w:val="0"/>
          <w:sz w:val="22"/>
        </w:rPr>
        <w:t>（書式例）</w:t>
      </w:r>
    </w:p>
    <w:p>
      <w:pPr>
        <w:pStyle w:val="0"/>
        <w:suppressAutoHyphens w:val="1"/>
        <w:wordWrap w:val="0"/>
        <w:overflowPunct w:val="0"/>
        <w:autoSpaceDE w:val="0"/>
        <w:autoSpaceDN w:val="0"/>
        <w:jc w:val="center"/>
        <w:textAlignment w:val="baseline"/>
        <w:rPr>
          <w:rFonts w:hint="default" w:ascii="ＭＳ 明朝" w:hAnsi="ＭＳ 明朝"/>
          <w:kern w:val="0"/>
          <w:sz w:val="22"/>
        </w:rPr>
      </w:pPr>
      <w:r>
        <w:rPr>
          <w:rFonts w:hint="eastAsia" w:ascii="ＭＳ 明朝" w:hAnsi="ＭＳ 明朝"/>
          <w:kern w:val="0"/>
        </w:rPr>
        <w:t>○○年度事業報告書</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center"/>
        <w:textAlignment w:val="baseline"/>
        <w:rPr>
          <w:rFonts w:hint="default" w:ascii="ＭＳ 明朝" w:hAnsi="ＭＳ 明朝"/>
          <w:kern w:val="0"/>
          <w:sz w:val="22"/>
        </w:rPr>
      </w:pPr>
      <w:r>
        <w:rPr>
          <w:rFonts w:hint="eastAsia" w:ascii="ＭＳ 明朝" w:hAnsi="ＭＳ 明朝"/>
          <w:kern w:val="0"/>
        </w:rPr>
        <w:t>　　年　　月　　日から　　年　　月　　日まで</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right"/>
        <w:textAlignment w:val="baseline"/>
        <w:rPr>
          <w:rFonts w:hint="default" w:ascii="ＭＳ 明朝" w:hAnsi="ＭＳ 明朝"/>
          <w:kern w:val="0"/>
          <w:sz w:val="22"/>
        </w:rPr>
      </w:pPr>
      <w:r>
        <w:rPr>
          <w:rFonts w:hint="eastAsia" w:ascii="ＭＳ 明朝" w:hAnsi="ＭＳ 明朝"/>
          <w:kern w:val="0"/>
        </w:rPr>
        <w:t>特定非営利活動法人　○○○○　</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ind w:firstLine="210" w:firstLineChars="100"/>
        <w:jc w:val="left"/>
        <w:textAlignment w:val="baseline"/>
        <w:rPr>
          <w:rFonts w:hint="default" w:ascii="ＭＳ 明朝" w:hAnsi="ＭＳ 明朝"/>
          <w:color w:val="000000"/>
          <w:kern w:val="0"/>
          <w:sz w:val="22"/>
        </w:rPr>
      </w:pPr>
      <w:r>
        <w:rPr>
          <w:rFonts w:hint="eastAsia" w:ascii="ＭＳ 明朝" w:hAnsi="ＭＳ 明朝"/>
          <w:i w:val="1"/>
          <w:color w:val="00FFFF"/>
          <w:kern w:val="0"/>
        </w:rPr>
        <mc:AlternateContent>
          <mc:Choice Requires="wps">
            <w:drawing>
              <wp:anchor simplePos="0" relativeHeight="17" behindDoc="0" locked="0" layoutInCell="1" hidden="0" allowOverlap="1">
                <wp:simplePos x="0" y="0"/>
                <wp:positionH relativeFrom="column">
                  <wp:posOffset>5179695</wp:posOffset>
                </wp:positionH>
                <wp:positionV relativeFrom="paragraph">
                  <wp:posOffset>8890</wp:posOffset>
                </wp:positionV>
                <wp:extent cx="1139190" cy="742950"/>
                <wp:effectExtent l="635" t="635" r="29845" b="19748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139190" cy="742950"/>
                        </a:xfrm>
                        <a:prstGeom prst="wedgeRoundRectCallout">
                          <a:avLst>
                            <a:gd name="adj1" fmla="val -23468"/>
                            <a:gd name="adj2" fmla="val 75130"/>
                            <a:gd name="adj3" fmla="val 16667"/>
                          </a:avLst>
                        </a:prstGeom>
                        <a:solidFill>
                          <a:srgbClr val="FFFFFF"/>
                        </a:solidFill>
                        <a:ln w="9525" cap="rnd">
                          <a:solidFill>
                            <a:sysClr val="windowText" lastClr="000000"/>
                          </a:solidFill>
                          <a:prstDash val="sysDot"/>
                          <a:miter/>
                        </a:ln>
                      </wps:spPr>
                      <wps:txbx>
                        <w:txbxContent>
                          <w:p>
                            <w:pPr>
                              <w:pStyle w:val="0"/>
                              <w:spacing w:line="320" w:lineRule="exact"/>
                              <w:jc w:val="left"/>
                              <w:rPr>
                                <w:rFonts w:hint="eastAsia"/>
                                <w:sz w:val="18"/>
                                <w:u w:val="thick"/>
                              </w:rPr>
                            </w:pPr>
                            <w:r>
                              <w:rPr>
                                <w:rFonts w:hint="eastAsia"/>
                                <w:sz w:val="18"/>
                                <w:u w:val="thick"/>
                              </w:rPr>
                              <w:t>事業費の金額の合計は活動計算書の事業費計と一致。</w:t>
                            </w:r>
                          </w:p>
                          <w:p>
                            <w:pPr>
                              <w:pStyle w:val="0"/>
                              <w:rPr>
                                <w:rFonts w:hint="default"/>
                                <w:sz w:val="18"/>
                              </w:rPr>
                            </w:pP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style="margin-top:0.7pt;mso-position-vertical-relative:text;mso-position-horizontal-relative:text;position:absolute;height:58.5pt;width:89.7pt;margin-left:407.85pt;z-index:17;" filled="t" fillcolor="#ffffff" stroked="t" strokecolor="#000000" strokeweight="0.75pt" o:spt="62" type="#_x0000_t62" adj="5731,27028">
                <v:fill/>
                <v:stroke endcap="round" dashstyle="shortdot" filltype="solid"/>
                <v:textbox style="layout-flow:horizontal;" inset="2.0637499999999998mm,0.24694444444444438mm,2.0637499999999998mm,0.24694444444444438mm">
                  <w:txbxContent>
                    <w:p>
                      <w:pPr>
                        <w:pStyle w:val="0"/>
                        <w:spacing w:line="320" w:lineRule="exact"/>
                        <w:jc w:val="left"/>
                        <w:rPr>
                          <w:rFonts w:hint="eastAsia"/>
                          <w:sz w:val="18"/>
                          <w:u w:val="thick"/>
                        </w:rPr>
                      </w:pPr>
                      <w:r>
                        <w:rPr>
                          <w:rFonts w:hint="eastAsia"/>
                          <w:sz w:val="18"/>
                          <w:u w:val="thick"/>
                        </w:rPr>
                        <w:t>事業費の金額の合計は活動計算書の事業費計と一致。</w:t>
                      </w:r>
                    </w:p>
                    <w:p>
                      <w:pPr>
                        <w:pStyle w:val="0"/>
                        <w:rPr>
                          <w:rFonts w:hint="default"/>
                          <w:sz w:val="18"/>
                        </w:rPr>
                      </w:pPr>
                    </w:p>
                  </w:txbxContent>
                </v:textbox>
                <v:imagedata o:title=""/>
                <w10:wrap type="none" anchorx="text" anchory="text"/>
              </v:shape>
            </w:pict>
          </mc:Fallback>
        </mc:AlternateContent>
      </w:r>
      <w:r>
        <w:rPr>
          <w:rFonts w:hint="eastAsia" w:ascii="ＭＳ 明朝" w:hAnsi="ＭＳ 明朝"/>
          <w:color w:val="000000"/>
          <w:kern w:val="0"/>
        </w:rPr>
        <w:t>１　事業の成果</w:t>
      </w:r>
    </w:p>
    <w:p>
      <w:pPr>
        <w:pStyle w:val="0"/>
        <w:rPr>
          <w:rFonts w:hint="eastAsia" w:ascii="ＭＳ 明朝" w:hAnsi="ＭＳ 明朝"/>
          <w:b w:val="1"/>
          <w:i w:val="1"/>
          <w:color w:val="00B0F0"/>
          <w:kern w:val="0"/>
        </w:rPr>
      </w:pPr>
      <w:r>
        <w:rPr>
          <w:rFonts w:hint="default" w:ascii="ＭＳ 明朝" w:hAnsi="ＭＳ 明朝"/>
          <w:color w:val="000000"/>
          <w:kern w:val="0"/>
        </w:rPr>
        <w:t xml:space="preserve">    </w:t>
      </w:r>
      <w:r>
        <w:rPr>
          <w:rFonts w:hint="eastAsia" w:ascii="ＭＳ 明朝" w:hAnsi="ＭＳ 明朝"/>
          <w:color w:val="000000"/>
          <w:kern w:val="0"/>
        </w:rPr>
        <w:t>　</w:t>
      </w:r>
      <w:r>
        <w:rPr>
          <w:rFonts w:hint="eastAsia" w:ascii="ＭＳ 明朝" w:hAnsi="ＭＳ 明朝"/>
          <w:b w:val="1"/>
          <w:i w:val="1"/>
          <w:color w:val="00B0F0"/>
          <w:kern w:val="0"/>
        </w:rPr>
        <w:t>本年度は、○○事業に重点を置いて、</w:t>
      </w:r>
      <w:r>
        <w:rPr>
          <w:rFonts w:hint="eastAsia" w:ascii="ＭＳ 明朝" w:hAnsi="ＭＳ 明朝"/>
          <w:b w:val="1"/>
          <w:color w:val="00B0F0"/>
          <w:kern w:val="0"/>
        </w:rPr>
        <w:t>……</w:t>
      </w:r>
      <w:r>
        <w:rPr>
          <w:rFonts w:hint="eastAsia" w:ascii="ＭＳ 明朝" w:hAnsi="ＭＳ 明朝"/>
          <w:b w:val="1"/>
          <w:i w:val="1"/>
          <w:color w:val="00B0F0"/>
          <w:kern w:val="0"/>
        </w:rPr>
        <w:t>を行い、</w:t>
      </w:r>
      <w:r>
        <w:rPr>
          <w:rFonts w:hint="eastAsia" w:ascii="ＭＳ 明朝" w:hAnsi="ＭＳ 明朝"/>
          <w:b w:val="1"/>
          <w:color w:val="00B0F0"/>
          <w:kern w:val="0"/>
        </w:rPr>
        <w:t>……</w:t>
      </w:r>
      <w:r>
        <w:rPr>
          <w:rFonts w:hint="eastAsia" w:ascii="ＭＳ 明朝" w:hAnsi="ＭＳ 明朝"/>
          <w:b w:val="1"/>
          <w:i w:val="1"/>
          <w:color w:val="00B0F0"/>
          <w:kern w:val="0"/>
        </w:rPr>
        <w:t>に寄与することに取り組んだ。</w:t>
      </w:r>
    </w:p>
    <w:p>
      <w:pPr>
        <w:pStyle w:val="0"/>
        <w:rPr>
          <w:rFonts w:hint="eastAsia" w:ascii="ＭＳ 明朝" w:hAnsi="ＭＳ 明朝"/>
          <w:i w:val="1"/>
          <w:color w:val="00FFFF"/>
          <w:kern w:val="0"/>
        </w:rPr>
      </w:pPr>
    </w:p>
    <w:p>
      <w:pPr>
        <w:pStyle w:val="0"/>
        <w:ind w:firstLine="210" w:firstLineChars="100"/>
        <w:rPr>
          <w:rFonts w:hint="eastAsia"/>
        </w:rPr>
      </w:pPr>
      <w:r>
        <w:rPr>
          <w:rFonts w:hint="eastAsia"/>
        </w:rPr>
        <w:t>２　事業の実施に関する事項</w:t>
      </w:r>
    </w:p>
    <w:p>
      <w:pPr>
        <w:pStyle w:val="0"/>
        <w:ind w:firstLine="210" w:firstLineChars="100"/>
        <w:rPr>
          <w:rFonts w:hint="eastAsia"/>
        </w:rPr>
      </w:pPr>
      <w:r>
        <w:rPr>
          <w:rFonts w:hint="eastAsia"/>
        </w:rPr>
        <w:t>　</w:t>
      </w:r>
      <w:r>
        <w:rPr>
          <w:rFonts w:hint="eastAsia"/>
        </w:rPr>
        <w:t xml:space="preserve">(1) </w:t>
      </w:r>
      <w:r>
        <w:rPr>
          <w:rFonts w:hint="eastAsia"/>
        </w:rPr>
        <w:t>特定非営利活動に係る事業</w:t>
      </w:r>
    </w:p>
    <w:tbl>
      <w:tblPr>
        <w:tblStyle w:val="11"/>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080"/>
        <w:gridCol w:w="2482"/>
        <w:gridCol w:w="1118"/>
        <w:gridCol w:w="900"/>
        <w:gridCol w:w="900"/>
        <w:gridCol w:w="1440"/>
        <w:gridCol w:w="1080"/>
      </w:tblGrid>
      <w:tr>
        <w:trPr/>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定款の</w:t>
            </w: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事業名</w:t>
            </w:r>
          </w:p>
        </w:tc>
        <w:tc>
          <w:tcPr>
            <w:tcW w:w="24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事　業　内　容</w:t>
            </w:r>
          </w:p>
        </w:tc>
        <w:tc>
          <w:tcPr>
            <w:tcW w:w="1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実施</w:t>
            </w: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月日</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実施</w:t>
            </w: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場所</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従事者</w:t>
            </w: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の人数</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受益対象者</w:t>
            </w: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の範囲及び</w:t>
            </w:r>
          </w:p>
          <w:p>
            <w:pPr>
              <w:pStyle w:val="0"/>
              <w:widowControl w:val="0"/>
              <w:ind w:firstLine="420" w:firstLineChars="200"/>
              <w:jc w:val="both"/>
              <w:rPr>
                <w:rFonts w:hint="eastAsia" w:ascii="Century" w:hAnsi="Century" w:eastAsia="ＭＳ 明朝"/>
                <w:kern w:val="2"/>
                <w:sz w:val="21"/>
              </w:rPr>
            </w:pPr>
            <w:r>
              <w:rPr>
                <w:rFonts w:hint="eastAsia" w:ascii="Century" w:hAnsi="Century" w:eastAsia="ＭＳ 明朝"/>
                <w:kern w:val="2"/>
                <w:sz w:val="21"/>
              </w:rPr>
              <w:t>人数</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事業費</w:t>
            </w: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の金額</w:t>
            </w: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（千円）</w:t>
            </w:r>
          </w:p>
        </w:tc>
      </w:tr>
      <w:tr>
        <w:trPr>
          <w:trHeight w:val="1185" w:hRule="atLeast"/>
        </w:trPr>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b w:val="1"/>
                <w:i w:val="1"/>
                <w:color w:val="00B0F0"/>
                <w:kern w:val="2"/>
                <w:sz w:val="21"/>
              </w:rPr>
            </w:pPr>
            <w:r>
              <w:rPr>
                <w:rFonts w:hint="eastAsia" w:ascii="ＭＳ 明朝" w:hAnsi="ＭＳ 明朝" w:eastAsia="ＭＳ 明朝"/>
                <w:b w:val="1"/>
                <w:i w:val="1"/>
                <w:color w:val="00B0F0"/>
                <w:kern w:val="2"/>
                <w:sz w:val="21"/>
              </w:rPr>
              <w:t>○○事業</w:t>
            </w:r>
          </w:p>
          <w:p>
            <w:pPr>
              <w:pStyle w:val="0"/>
              <w:widowControl w:val="0"/>
              <w:jc w:val="both"/>
              <w:rPr>
                <w:rFonts w:hint="eastAsia" w:ascii="ＭＳ 明朝" w:hAnsi="ＭＳ 明朝" w:eastAsia="ＭＳ 明朝"/>
                <w:b w:val="1"/>
                <w:i w:val="1"/>
                <w:color w:val="00B0F0"/>
                <w:kern w:val="2"/>
                <w:sz w:val="21"/>
              </w:rPr>
            </w:pPr>
          </w:p>
          <w:p>
            <w:pPr>
              <w:pStyle w:val="0"/>
              <w:widowControl w:val="0"/>
              <w:jc w:val="both"/>
              <w:rPr>
                <w:rFonts w:hint="eastAsia" w:ascii="ＭＳ 明朝" w:hAnsi="ＭＳ 明朝" w:eastAsia="ＭＳ 明朝"/>
                <w:b w:val="1"/>
                <w:i w:val="1"/>
                <w:color w:val="00B0F0"/>
                <w:kern w:val="2"/>
                <w:sz w:val="21"/>
              </w:rPr>
            </w:pPr>
          </w:p>
          <w:p>
            <w:pPr>
              <w:pStyle w:val="0"/>
              <w:widowControl w:val="0"/>
              <w:jc w:val="both"/>
              <w:rPr>
                <w:rFonts w:hint="eastAsia" w:ascii="ＭＳ 明朝" w:hAnsi="ＭＳ 明朝" w:eastAsia="ＭＳ 明朝"/>
                <w:b w:val="1"/>
                <w:color w:val="00B0F0"/>
                <w:kern w:val="2"/>
                <w:sz w:val="21"/>
              </w:rPr>
            </w:pPr>
          </w:p>
        </w:tc>
        <w:tc>
          <w:tcPr>
            <w:tcW w:w="24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b w:val="1"/>
                <w:color w:val="00B0F0"/>
                <w:kern w:val="2"/>
                <w:sz w:val="21"/>
              </w:rPr>
            </w:pPr>
            <w:r>
              <w:rPr>
                <w:rFonts w:hint="eastAsia" w:ascii="ＭＳ 明朝" w:hAnsi="ＭＳ 明朝" w:eastAsia="ＭＳ 明朝"/>
                <w:b w:val="1"/>
                <w:color w:val="00B0F0"/>
                <w:kern w:val="2"/>
                <w:sz w:val="21"/>
              </w:rPr>
              <w:t>……</w:t>
            </w:r>
            <w:r>
              <w:rPr>
                <w:rFonts w:hint="eastAsia" w:ascii="ＭＳ 明朝" w:hAnsi="ＭＳ 明朝" w:eastAsia="ＭＳ 明朝"/>
                <w:b w:val="1"/>
                <w:i w:val="1"/>
                <w:color w:val="00B0F0"/>
                <w:kern w:val="2"/>
                <w:sz w:val="21"/>
              </w:rPr>
              <w:t>のために、</w:t>
            </w:r>
            <w:r>
              <w:rPr>
                <w:rFonts w:hint="eastAsia" w:ascii="ＭＳ 明朝" w:hAnsi="ＭＳ 明朝" w:eastAsia="ＭＳ 明朝"/>
                <w:b w:val="1"/>
                <w:color w:val="00B0F0"/>
                <w:kern w:val="2"/>
                <w:sz w:val="21"/>
              </w:rPr>
              <w:t>……</w:t>
            </w:r>
            <w:r>
              <w:rPr>
                <w:rFonts w:hint="eastAsia" w:ascii="ＭＳ 明朝" w:hAnsi="ＭＳ 明朝" w:eastAsia="ＭＳ 明朝"/>
                <w:b w:val="1"/>
                <w:i w:val="1"/>
                <w:color w:val="00B0F0"/>
                <w:kern w:val="2"/>
                <w:sz w:val="21"/>
              </w:rPr>
              <w:t>に対し、</w:t>
            </w:r>
            <w:r>
              <w:rPr>
                <w:rFonts w:hint="eastAsia" w:ascii="ＭＳ 明朝" w:hAnsi="ＭＳ 明朝" w:eastAsia="ＭＳ 明朝"/>
                <w:b w:val="1"/>
                <w:color w:val="00B0F0"/>
                <w:kern w:val="2"/>
                <w:sz w:val="21"/>
              </w:rPr>
              <w:t>……</w:t>
            </w:r>
            <w:r>
              <w:rPr>
                <w:rFonts w:hint="eastAsia" w:ascii="ＭＳ 明朝" w:hAnsi="ＭＳ 明朝" w:eastAsia="ＭＳ 明朝"/>
                <w:b w:val="1"/>
                <w:i w:val="1"/>
                <w:color w:val="00B0F0"/>
                <w:kern w:val="2"/>
                <w:sz w:val="21"/>
              </w:rPr>
              <w:t>を行う</w:t>
            </w:r>
          </w:p>
        </w:tc>
        <w:tc>
          <w:tcPr>
            <w:tcW w:w="1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b w:val="1"/>
                <w:color w:val="00B0F0"/>
                <w:kern w:val="2"/>
                <w:sz w:val="21"/>
              </w:rPr>
            </w:pPr>
            <w:r>
              <w:rPr>
                <w:rFonts w:hint="eastAsia" w:ascii="ＭＳ 明朝" w:hAnsi="ＭＳ 明朝" w:eastAsia="ＭＳ 明朝"/>
                <w:b w:val="1"/>
                <w:i w:val="1"/>
                <w:color w:val="00B0F0"/>
                <w:kern w:val="2"/>
                <w:sz w:val="21"/>
              </w:rPr>
              <w:t>○月○日</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wordWrap w:val="0"/>
              <w:overflowPunct w:val="0"/>
              <w:autoSpaceDE w:val="0"/>
              <w:autoSpaceDN w:val="0"/>
              <w:jc w:val="left"/>
              <w:textAlignment w:val="baseline"/>
              <w:rPr>
                <w:rFonts w:hint="default" w:ascii="ＭＳ 明朝" w:hAnsi="ＭＳ 明朝" w:eastAsia="ＭＳ 明朝"/>
                <w:b w:val="1"/>
                <w:color w:val="00B0F0"/>
                <w:kern w:val="0"/>
                <w:sz w:val="21"/>
              </w:rPr>
            </w:pPr>
            <w:r>
              <w:rPr>
                <w:rFonts w:hint="eastAsia" w:ascii="ＭＳ 明朝" w:hAnsi="ＭＳ 明朝" w:eastAsia="ＭＳ 明朝"/>
                <w:b w:val="1"/>
                <w:i w:val="1"/>
                <w:color w:val="00B0F0"/>
                <w:kern w:val="0"/>
                <w:sz w:val="21"/>
              </w:rPr>
              <w:t>○○市</w:t>
            </w:r>
          </w:p>
          <w:p>
            <w:pPr>
              <w:pStyle w:val="0"/>
              <w:widowControl w:val="0"/>
              <w:jc w:val="both"/>
              <w:rPr>
                <w:rFonts w:hint="eastAsia" w:ascii="ＭＳ 明朝" w:hAnsi="ＭＳ 明朝" w:eastAsia="ＭＳ 明朝"/>
                <w:b w:val="1"/>
                <w:color w:val="00B0F0"/>
                <w:kern w:val="2"/>
                <w:sz w:val="21"/>
              </w:rPr>
            </w:pPr>
            <w:r>
              <w:rPr>
                <w:rFonts w:hint="eastAsia" w:ascii="ＭＳ 明朝" w:hAnsi="ＭＳ 明朝" w:eastAsia="ＭＳ 明朝"/>
                <w:b w:val="1"/>
                <w:i w:val="1"/>
                <w:color w:val="00B0F0"/>
                <w:kern w:val="0"/>
                <w:sz w:val="21"/>
              </w:rPr>
              <w:t>（</w:t>
            </w:r>
            <w:r>
              <w:rPr>
                <w:rFonts w:hint="eastAsia" w:ascii="ＭＳ 明朝" w:hAnsi="ＭＳ 明朝" w:eastAsia="ＭＳ 明朝"/>
                <w:b w:val="1"/>
                <w:color w:val="00B0F0"/>
                <w:kern w:val="0"/>
                <w:sz w:val="21"/>
              </w:rPr>
              <w:t>××</w:t>
            </w:r>
            <w:r>
              <w:rPr>
                <w:rFonts w:hint="eastAsia" w:ascii="ＭＳ 明朝" w:hAnsi="ＭＳ 明朝" w:eastAsia="ＭＳ 明朝"/>
                <w:b w:val="1"/>
                <w:i w:val="1"/>
                <w:color w:val="00B0F0"/>
                <w:kern w:val="0"/>
                <w:sz w:val="21"/>
              </w:rPr>
              <w:t>会館）</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B0F0"/>
                <w:kern w:val="2"/>
                <w:sz w:val="21"/>
              </w:rPr>
            </w:pPr>
            <w:r>
              <w:rPr>
                <w:rFonts w:hint="eastAsia" w:ascii="ＭＳ 明朝" w:hAnsi="ＭＳ 明朝" w:eastAsia="ＭＳ 明朝"/>
                <w:b w:val="1"/>
                <w:i w:val="1"/>
                <w:color w:val="00B0F0"/>
                <w:kern w:val="2"/>
                <w:sz w:val="21"/>
              </w:rPr>
              <w:t>○人</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wordWrap w:val="0"/>
              <w:overflowPunct w:val="0"/>
              <w:autoSpaceDE w:val="0"/>
              <w:autoSpaceDN w:val="0"/>
              <w:jc w:val="left"/>
              <w:textAlignment w:val="baseline"/>
              <w:rPr>
                <w:rFonts w:hint="default" w:ascii="ＭＳ 明朝" w:hAnsi="ＭＳ 明朝" w:eastAsia="ＭＳ 明朝"/>
                <w:b w:val="1"/>
                <w:color w:val="00B0F0"/>
                <w:kern w:val="0"/>
                <w:sz w:val="21"/>
              </w:rPr>
            </w:pPr>
            <w:r>
              <w:rPr>
                <w:rFonts w:hint="eastAsia" w:ascii="ＭＳ 明朝" w:hAnsi="ＭＳ 明朝" w:eastAsia="ＭＳ 明朝"/>
                <w:b w:val="1"/>
                <w:i w:val="1"/>
                <w:color w:val="00B0F0"/>
                <w:kern w:val="0"/>
                <w:sz w:val="21"/>
              </w:rPr>
              <w:t>○○市及びその周辺地域の住民</w:t>
            </w:r>
          </w:p>
          <w:p>
            <w:pPr>
              <w:pStyle w:val="0"/>
              <w:widowControl w:val="0"/>
              <w:jc w:val="both"/>
              <w:rPr>
                <w:rFonts w:hint="eastAsia" w:ascii="ＭＳ 明朝" w:hAnsi="ＭＳ 明朝" w:eastAsia="ＭＳ 明朝"/>
                <w:b w:val="1"/>
                <w:color w:val="00B0F0"/>
                <w:kern w:val="2"/>
                <w:sz w:val="21"/>
              </w:rPr>
            </w:pPr>
            <w:r>
              <w:rPr>
                <w:rFonts w:hint="eastAsia" w:ascii="ＭＳ 明朝" w:hAnsi="ＭＳ 明朝" w:eastAsia="ＭＳ 明朝"/>
                <w:b w:val="1"/>
                <w:i w:val="1"/>
                <w:color w:val="00B0F0"/>
                <w:kern w:val="0"/>
                <w:sz w:val="21"/>
              </w:rPr>
              <w:t>　約○○人</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b w:val="1"/>
                <w:color w:val="00B0F0"/>
                <w:kern w:val="2"/>
                <w:sz w:val="21"/>
              </w:rPr>
            </w:pPr>
            <w:r>
              <w:rPr>
                <w:rFonts w:hint="eastAsia" w:ascii="ＭＳ 明朝" w:hAnsi="ＭＳ 明朝" w:eastAsia="ＭＳ 明朝"/>
                <w:b w:val="1"/>
                <w:i w:val="1"/>
                <w:color w:val="00B0F0"/>
                <w:kern w:val="2"/>
                <w:sz w:val="21"/>
              </w:rPr>
              <w:t>○○千円</w:t>
            </w:r>
          </w:p>
        </w:tc>
      </w:tr>
      <w:tr>
        <w:trPr>
          <w:trHeight w:val="1045" w:hRule="atLeast"/>
        </w:trPr>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b w:val="1"/>
                <w:i w:val="1"/>
                <w:color w:val="00B0F0"/>
                <w:kern w:val="2"/>
                <w:sz w:val="21"/>
              </w:rPr>
            </w:pPr>
            <w:r>
              <w:rPr>
                <w:rFonts w:hint="eastAsia" w:ascii="ＭＳ 明朝" w:hAnsi="ＭＳ 明朝" w:eastAsia="ＭＳ 明朝"/>
                <w:b w:val="1"/>
                <w:i w:val="1"/>
                <w:color w:val="00B0F0"/>
                <w:kern w:val="2"/>
                <w:sz w:val="21"/>
              </w:rPr>
              <w:t>○○事業</w:t>
            </w:r>
          </w:p>
          <w:p>
            <w:pPr>
              <w:pStyle w:val="0"/>
              <w:widowControl w:val="0"/>
              <w:jc w:val="both"/>
              <w:rPr>
                <w:rFonts w:hint="eastAsia" w:ascii="ＭＳ 明朝" w:hAnsi="ＭＳ 明朝" w:eastAsia="ＭＳ 明朝"/>
                <w:b w:val="1"/>
                <w:i w:val="1"/>
                <w:color w:val="00B0F0"/>
                <w:kern w:val="2"/>
                <w:sz w:val="21"/>
              </w:rPr>
            </w:pPr>
          </w:p>
          <w:p>
            <w:pPr>
              <w:pStyle w:val="0"/>
              <w:widowControl w:val="0"/>
              <w:jc w:val="both"/>
              <w:rPr>
                <w:rFonts w:hint="eastAsia" w:ascii="ＭＳ 明朝" w:hAnsi="ＭＳ 明朝" w:eastAsia="ＭＳ 明朝"/>
                <w:b w:val="1"/>
                <w:i w:val="1"/>
                <w:color w:val="00B0F0"/>
                <w:kern w:val="2"/>
                <w:sz w:val="21"/>
              </w:rPr>
            </w:pPr>
          </w:p>
          <w:p>
            <w:pPr>
              <w:pStyle w:val="0"/>
              <w:widowControl w:val="0"/>
              <w:jc w:val="both"/>
              <w:rPr>
                <w:rFonts w:hint="eastAsia" w:ascii="ＭＳ 明朝" w:hAnsi="ＭＳ 明朝" w:eastAsia="ＭＳ 明朝"/>
                <w:b w:val="1"/>
                <w:i w:val="1"/>
                <w:color w:val="00B0F0"/>
                <w:kern w:val="2"/>
                <w:sz w:val="21"/>
              </w:rPr>
            </w:pPr>
          </w:p>
        </w:tc>
        <w:tc>
          <w:tcPr>
            <w:tcW w:w="24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b w:val="1"/>
                <w:color w:val="00B0F0"/>
                <w:kern w:val="2"/>
                <w:sz w:val="21"/>
              </w:rPr>
            </w:pPr>
            <w:r>
              <w:rPr>
                <w:rFonts w:hint="eastAsia" w:ascii="ＭＳ 明朝" w:hAnsi="ＭＳ 明朝" w:eastAsia="ＭＳ 明朝"/>
                <w:b w:val="1"/>
                <w:color w:val="00B0F0"/>
                <w:kern w:val="2"/>
                <w:sz w:val="21"/>
              </w:rPr>
              <w:t>……</w:t>
            </w:r>
            <w:r>
              <w:rPr>
                <w:rFonts w:hint="eastAsia" w:ascii="ＭＳ 明朝" w:hAnsi="ＭＳ 明朝" w:eastAsia="ＭＳ 明朝"/>
                <w:b w:val="1"/>
                <w:i w:val="1"/>
                <w:color w:val="00B0F0"/>
                <w:kern w:val="2"/>
                <w:sz w:val="21"/>
              </w:rPr>
              <w:t>のために、</w:t>
            </w:r>
            <w:r>
              <w:rPr>
                <w:rFonts w:hint="eastAsia" w:ascii="ＭＳ 明朝" w:hAnsi="ＭＳ 明朝" w:eastAsia="ＭＳ 明朝"/>
                <w:b w:val="1"/>
                <w:color w:val="00B0F0"/>
                <w:kern w:val="2"/>
                <w:sz w:val="21"/>
              </w:rPr>
              <w:t>……</w:t>
            </w:r>
            <w:r>
              <w:rPr>
                <w:rFonts w:hint="eastAsia" w:ascii="ＭＳ 明朝" w:hAnsi="ＭＳ 明朝" w:eastAsia="ＭＳ 明朝"/>
                <w:b w:val="1"/>
                <w:i w:val="1"/>
                <w:color w:val="00B0F0"/>
                <w:kern w:val="2"/>
                <w:sz w:val="21"/>
              </w:rPr>
              <w:t>に対し、</w:t>
            </w:r>
            <w:r>
              <w:rPr>
                <w:rFonts w:hint="eastAsia" w:ascii="ＭＳ 明朝" w:hAnsi="ＭＳ 明朝" w:eastAsia="ＭＳ 明朝"/>
                <w:b w:val="1"/>
                <w:color w:val="00B0F0"/>
                <w:kern w:val="2"/>
                <w:sz w:val="21"/>
              </w:rPr>
              <w:t>……</w:t>
            </w:r>
            <w:r>
              <w:rPr>
                <w:rFonts w:hint="eastAsia" w:ascii="ＭＳ 明朝" w:hAnsi="ＭＳ 明朝" w:eastAsia="ＭＳ 明朝"/>
                <w:b w:val="1"/>
                <w:i w:val="1"/>
                <w:color w:val="00B0F0"/>
                <w:kern w:val="2"/>
                <w:sz w:val="21"/>
              </w:rPr>
              <w:t>を行う</w:t>
            </w:r>
          </w:p>
        </w:tc>
        <w:tc>
          <w:tcPr>
            <w:tcW w:w="1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b w:val="1"/>
                <w:i w:val="1"/>
                <w:color w:val="00B0F0"/>
                <w:kern w:val="2"/>
                <w:sz w:val="21"/>
              </w:rPr>
            </w:pPr>
            <w:r>
              <w:rPr>
                <w:rFonts w:hint="eastAsia" w:ascii="ＭＳ 明朝" w:hAnsi="ＭＳ 明朝" w:eastAsia="ＭＳ 明朝"/>
                <w:b w:val="1"/>
                <w:i w:val="1"/>
                <w:color w:val="00B0F0"/>
                <w:kern w:val="2"/>
                <w:sz w:val="21"/>
              </w:rPr>
              <w:t>○月○日</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wordWrap w:val="0"/>
              <w:overflowPunct w:val="0"/>
              <w:autoSpaceDE w:val="0"/>
              <w:autoSpaceDN w:val="0"/>
              <w:jc w:val="left"/>
              <w:textAlignment w:val="baseline"/>
              <w:rPr>
                <w:rFonts w:hint="default" w:ascii="ＭＳ 明朝" w:hAnsi="ＭＳ 明朝" w:eastAsia="ＭＳ 明朝"/>
                <w:b w:val="1"/>
                <w:color w:val="00B0F0"/>
                <w:kern w:val="0"/>
                <w:sz w:val="21"/>
              </w:rPr>
            </w:pPr>
            <w:r>
              <w:rPr>
                <w:rFonts w:hint="eastAsia" w:ascii="ＭＳ 明朝" w:hAnsi="ＭＳ 明朝" w:eastAsia="ＭＳ 明朝"/>
                <w:b w:val="1"/>
                <w:i w:val="1"/>
                <w:color w:val="00B0F0"/>
                <w:kern w:val="0"/>
                <w:sz w:val="21"/>
              </w:rPr>
              <w:t>○○市</w:t>
            </w:r>
          </w:p>
          <w:p>
            <w:pPr>
              <w:pStyle w:val="0"/>
              <w:widowControl w:val="0"/>
              <w:jc w:val="both"/>
              <w:rPr>
                <w:rFonts w:hint="eastAsia" w:ascii="ＭＳ 明朝" w:hAnsi="ＭＳ 明朝" w:eastAsia="ＭＳ 明朝"/>
                <w:b w:val="1"/>
                <w:i w:val="1"/>
                <w:color w:val="00B0F0"/>
                <w:kern w:val="0"/>
                <w:sz w:val="21"/>
              </w:rPr>
            </w:pPr>
            <w:r>
              <w:rPr>
                <w:rFonts w:hint="eastAsia" w:ascii="ＭＳ 明朝" w:hAnsi="ＭＳ 明朝" w:eastAsia="ＭＳ 明朝"/>
                <w:b w:val="1"/>
                <w:i w:val="1"/>
                <w:color w:val="00B0F0"/>
                <w:kern w:val="0"/>
                <w:sz w:val="21"/>
              </w:rPr>
              <w:t>（</w:t>
            </w:r>
            <w:r>
              <w:rPr>
                <w:rFonts w:hint="eastAsia" w:ascii="ＭＳ 明朝" w:hAnsi="ＭＳ 明朝" w:eastAsia="ＭＳ 明朝"/>
                <w:b w:val="1"/>
                <w:color w:val="00B0F0"/>
                <w:kern w:val="0"/>
                <w:sz w:val="21"/>
              </w:rPr>
              <w:t>××</w:t>
            </w:r>
            <w:r>
              <w:rPr>
                <w:rFonts w:hint="eastAsia" w:ascii="ＭＳ 明朝" w:hAnsi="ＭＳ 明朝" w:eastAsia="ＭＳ 明朝"/>
                <w:b w:val="1"/>
                <w:i w:val="1"/>
                <w:color w:val="00B0F0"/>
                <w:kern w:val="0"/>
                <w:sz w:val="21"/>
              </w:rPr>
              <w:t>会館）</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i w:val="1"/>
                <w:color w:val="00B0F0"/>
                <w:kern w:val="2"/>
                <w:sz w:val="21"/>
              </w:rPr>
            </w:pPr>
            <w:r>
              <w:rPr>
                <w:rFonts w:hint="eastAsia" w:ascii="ＭＳ 明朝" w:hAnsi="ＭＳ 明朝" w:eastAsia="ＭＳ 明朝"/>
                <w:b w:val="1"/>
                <w:i w:val="1"/>
                <w:color w:val="00B0F0"/>
                <w:kern w:val="2"/>
                <w:sz w:val="21"/>
              </w:rPr>
              <w:t>○人</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wordWrap w:val="0"/>
              <w:overflowPunct w:val="0"/>
              <w:autoSpaceDE w:val="0"/>
              <w:autoSpaceDN w:val="0"/>
              <w:jc w:val="left"/>
              <w:textAlignment w:val="baseline"/>
              <w:rPr>
                <w:rFonts w:hint="default" w:ascii="ＭＳ 明朝" w:hAnsi="ＭＳ 明朝" w:eastAsia="ＭＳ 明朝"/>
                <w:b w:val="1"/>
                <w:color w:val="00B0F0"/>
                <w:kern w:val="0"/>
                <w:sz w:val="21"/>
              </w:rPr>
            </w:pPr>
            <w:r>
              <w:rPr>
                <w:rFonts w:hint="eastAsia" w:ascii="ＭＳ 明朝" w:hAnsi="ＭＳ 明朝" w:eastAsia="ＭＳ 明朝"/>
                <w:b w:val="1"/>
                <w:i w:val="1"/>
                <w:color w:val="00B0F0"/>
                <w:kern w:val="0"/>
                <w:sz w:val="21"/>
              </w:rPr>
              <w:t>○○市及びその周辺地域の住民</w:t>
            </w:r>
          </w:p>
          <w:p>
            <w:pPr>
              <w:pStyle w:val="0"/>
              <w:widowControl w:val="0"/>
              <w:jc w:val="both"/>
              <w:rPr>
                <w:rFonts w:hint="eastAsia" w:ascii="ＭＳ 明朝" w:hAnsi="ＭＳ 明朝" w:eastAsia="ＭＳ 明朝"/>
                <w:b w:val="1"/>
                <w:i w:val="1"/>
                <w:color w:val="00B0F0"/>
                <w:kern w:val="0"/>
                <w:sz w:val="21"/>
              </w:rPr>
            </w:pPr>
            <w:r>
              <w:rPr>
                <w:rFonts w:hint="eastAsia" w:ascii="ＭＳ 明朝" w:hAnsi="ＭＳ 明朝" w:eastAsia="ＭＳ 明朝"/>
                <w:b w:val="1"/>
                <w:i w:val="1"/>
                <w:color w:val="00B0F0"/>
                <w:kern w:val="0"/>
                <w:sz w:val="21"/>
              </w:rPr>
              <w:t>　約○○人</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b w:val="1"/>
                <w:i w:val="1"/>
                <w:color w:val="00B0F0"/>
                <w:kern w:val="2"/>
                <w:sz w:val="21"/>
              </w:rPr>
            </w:pPr>
            <w:r>
              <w:rPr>
                <w:rFonts w:hint="eastAsia" w:ascii="ＭＳ 明朝" w:hAnsi="ＭＳ 明朝" w:eastAsia="ＭＳ 明朝"/>
                <w:b w:val="1"/>
                <w:i w:val="1"/>
                <w:color w:val="00B0F0"/>
                <w:kern w:val="2"/>
                <w:sz w:val="21"/>
              </w:rPr>
              <w:t>○○千円</w:t>
            </w:r>
          </w:p>
        </w:tc>
      </w:tr>
      <w:tr>
        <w:trPr>
          <w:trHeight w:val="615" w:hRule="atLeast"/>
        </w:trPr>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b w:val="1"/>
                <w:i w:val="1"/>
                <w:color w:val="00B0F0"/>
                <w:kern w:val="2"/>
                <w:sz w:val="21"/>
              </w:rPr>
            </w:pPr>
            <w:r>
              <w:rPr>
                <w:rFonts w:hint="eastAsia" w:ascii="ＭＳ 明朝" w:hAnsi="ＭＳ 明朝" w:eastAsia="ＭＳ 明朝"/>
                <w:b w:val="1"/>
                <w:i w:val="1"/>
                <w:color w:val="00B0F0"/>
                <w:kern w:val="2"/>
                <w:sz w:val="21"/>
              </w:rPr>
              <w:t>○○事業</w:t>
            </w:r>
          </w:p>
          <w:p>
            <w:pPr>
              <w:pStyle w:val="0"/>
              <w:widowControl w:val="0"/>
              <w:jc w:val="both"/>
              <w:rPr>
                <w:rFonts w:hint="eastAsia" w:ascii="ＭＳ 明朝" w:hAnsi="ＭＳ 明朝" w:eastAsia="ＭＳ 明朝"/>
                <w:b w:val="1"/>
                <w:i w:val="1"/>
                <w:color w:val="00B0F0"/>
                <w:kern w:val="2"/>
                <w:sz w:val="21"/>
              </w:rPr>
            </w:pPr>
          </w:p>
          <w:p>
            <w:pPr>
              <w:pStyle w:val="0"/>
              <w:widowControl w:val="0"/>
              <w:jc w:val="both"/>
              <w:rPr>
                <w:rFonts w:hint="eastAsia" w:ascii="ＭＳ 明朝" w:hAnsi="ＭＳ 明朝" w:eastAsia="ＭＳ 明朝"/>
                <w:b w:val="1"/>
                <w:i w:val="1"/>
                <w:color w:val="00B0F0"/>
                <w:kern w:val="2"/>
                <w:sz w:val="21"/>
              </w:rPr>
            </w:pPr>
          </w:p>
          <w:p>
            <w:pPr>
              <w:pStyle w:val="0"/>
              <w:widowControl w:val="0"/>
              <w:jc w:val="both"/>
              <w:rPr>
                <w:rFonts w:hint="eastAsia" w:ascii="ＭＳ 明朝" w:hAnsi="ＭＳ 明朝" w:eastAsia="ＭＳ 明朝"/>
                <w:b w:val="1"/>
                <w:i w:val="1"/>
                <w:color w:val="00B0F0"/>
                <w:kern w:val="2"/>
                <w:sz w:val="21"/>
              </w:rPr>
            </w:pPr>
          </w:p>
        </w:tc>
        <w:tc>
          <w:tcPr>
            <w:tcW w:w="24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b w:val="1"/>
                <w:color w:val="00B0F0"/>
                <w:kern w:val="2"/>
                <w:sz w:val="21"/>
              </w:rPr>
            </w:pPr>
            <w:r>
              <w:rPr>
                <w:rFonts w:hint="eastAsia" w:ascii="ＭＳ 明朝" w:hAnsi="ＭＳ 明朝" w:eastAsia="ＭＳ 明朝"/>
                <w:b w:val="1"/>
                <w:color w:val="00B0F0"/>
                <w:kern w:val="2"/>
                <w:sz w:val="21"/>
              </w:rPr>
              <w:t>……</w:t>
            </w:r>
            <w:r>
              <w:rPr>
                <w:rFonts w:hint="eastAsia" w:ascii="ＭＳ 明朝" w:hAnsi="ＭＳ 明朝" w:eastAsia="ＭＳ 明朝"/>
                <w:b w:val="1"/>
                <w:i w:val="1"/>
                <w:color w:val="00B0F0"/>
                <w:kern w:val="2"/>
                <w:sz w:val="21"/>
              </w:rPr>
              <w:t>のために、</w:t>
            </w:r>
            <w:r>
              <w:rPr>
                <w:rFonts w:hint="eastAsia" w:ascii="ＭＳ 明朝" w:hAnsi="ＭＳ 明朝" w:eastAsia="ＭＳ 明朝"/>
                <w:b w:val="1"/>
                <w:color w:val="00B0F0"/>
                <w:kern w:val="2"/>
                <w:sz w:val="21"/>
              </w:rPr>
              <w:t>……</w:t>
            </w:r>
            <w:r>
              <w:rPr>
                <w:rFonts w:hint="eastAsia" w:ascii="ＭＳ 明朝" w:hAnsi="ＭＳ 明朝" w:eastAsia="ＭＳ 明朝"/>
                <w:b w:val="1"/>
                <w:i w:val="1"/>
                <w:color w:val="00B0F0"/>
                <w:kern w:val="2"/>
                <w:sz w:val="21"/>
              </w:rPr>
              <w:t>に対し、</w:t>
            </w:r>
            <w:r>
              <w:rPr>
                <w:rFonts w:hint="eastAsia" w:ascii="ＭＳ 明朝" w:hAnsi="ＭＳ 明朝" w:eastAsia="ＭＳ 明朝"/>
                <w:b w:val="1"/>
                <w:color w:val="00B0F0"/>
                <w:kern w:val="2"/>
                <w:sz w:val="21"/>
              </w:rPr>
              <w:t>……</w:t>
            </w:r>
            <w:r>
              <w:rPr>
                <w:rFonts w:hint="eastAsia" w:ascii="ＭＳ 明朝" w:hAnsi="ＭＳ 明朝" w:eastAsia="ＭＳ 明朝"/>
                <w:b w:val="1"/>
                <w:i w:val="1"/>
                <w:color w:val="00B0F0"/>
                <w:kern w:val="2"/>
                <w:sz w:val="21"/>
              </w:rPr>
              <w:t>を行う</w:t>
            </w:r>
          </w:p>
        </w:tc>
        <w:tc>
          <w:tcPr>
            <w:tcW w:w="1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b w:val="1"/>
                <w:i w:val="1"/>
                <w:color w:val="00B0F0"/>
                <w:kern w:val="2"/>
                <w:sz w:val="21"/>
              </w:rPr>
            </w:pPr>
            <w:r>
              <w:rPr>
                <w:rFonts w:hint="eastAsia" w:ascii="ＭＳ 明朝" w:hAnsi="ＭＳ 明朝" w:eastAsia="ＭＳ 明朝"/>
                <w:b w:val="1"/>
                <w:i w:val="1"/>
                <w:color w:val="00B0F0"/>
                <w:kern w:val="2"/>
                <w:sz w:val="21"/>
              </w:rPr>
              <w:t>通　年</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wordWrap w:val="0"/>
              <w:overflowPunct w:val="0"/>
              <w:autoSpaceDE w:val="0"/>
              <w:autoSpaceDN w:val="0"/>
              <w:jc w:val="left"/>
              <w:textAlignment w:val="baseline"/>
              <w:rPr>
                <w:rFonts w:hint="default" w:ascii="ＭＳ 明朝" w:hAnsi="ＭＳ 明朝" w:eastAsia="ＭＳ 明朝"/>
                <w:b w:val="1"/>
                <w:color w:val="00B0F0"/>
                <w:kern w:val="0"/>
                <w:sz w:val="21"/>
              </w:rPr>
            </w:pPr>
            <w:r>
              <w:rPr>
                <w:rFonts w:hint="eastAsia" w:ascii="ＭＳ 明朝" w:hAnsi="ＭＳ 明朝" w:eastAsia="ＭＳ 明朝"/>
                <w:b w:val="1"/>
                <w:i w:val="1"/>
                <w:color w:val="00B0F0"/>
                <w:kern w:val="0"/>
                <w:sz w:val="21"/>
              </w:rPr>
              <w:t>○○市</w:t>
            </w:r>
          </w:p>
          <w:p>
            <w:pPr>
              <w:pStyle w:val="0"/>
              <w:widowControl w:val="0"/>
              <w:jc w:val="both"/>
              <w:rPr>
                <w:rFonts w:hint="eastAsia" w:ascii="ＭＳ 明朝" w:hAnsi="ＭＳ 明朝" w:eastAsia="ＭＳ 明朝"/>
                <w:b w:val="1"/>
                <w:i w:val="1"/>
                <w:color w:val="00B0F0"/>
                <w:kern w:val="0"/>
                <w:sz w:val="21"/>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i w:val="1"/>
                <w:color w:val="00B0F0"/>
                <w:kern w:val="2"/>
                <w:sz w:val="21"/>
              </w:rPr>
            </w:pPr>
            <w:r>
              <w:rPr>
                <w:rFonts w:hint="eastAsia" w:ascii="ＭＳ 明朝" w:hAnsi="ＭＳ 明朝" w:eastAsia="ＭＳ 明朝"/>
                <w:b w:val="1"/>
                <w:i w:val="1"/>
                <w:color w:val="00B0F0"/>
                <w:kern w:val="2"/>
                <w:sz w:val="21"/>
              </w:rPr>
              <w:t>○人</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wordWrap w:val="0"/>
              <w:overflowPunct w:val="0"/>
              <w:autoSpaceDE w:val="0"/>
              <w:autoSpaceDN w:val="0"/>
              <w:jc w:val="left"/>
              <w:textAlignment w:val="baseline"/>
              <w:rPr>
                <w:rFonts w:hint="default" w:ascii="ＭＳ 明朝" w:hAnsi="ＭＳ 明朝" w:eastAsia="ＭＳ 明朝"/>
                <w:b w:val="1"/>
                <w:color w:val="00B0F0"/>
                <w:kern w:val="0"/>
                <w:sz w:val="21"/>
              </w:rPr>
            </w:pPr>
            <w:r>
              <w:rPr>
                <w:rFonts w:hint="eastAsia" w:ascii="ＭＳ 明朝" w:hAnsi="ＭＳ 明朝" w:eastAsia="ＭＳ 明朝"/>
                <w:b w:val="1"/>
                <w:i w:val="1"/>
                <w:color w:val="00B0F0"/>
                <w:kern w:val="0"/>
                <w:sz w:val="21"/>
              </w:rPr>
              <w:t>○○市及びその周辺地域の住民</w:t>
            </w:r>
          </w:p>
          <w:p>
            <w:pPr>
              <w:pStyle w:val="0"/>
              <w:widowControl w:val="0"/>
              <w:jc w:val="both"/>
              <w:rPr>
                <w:rFonts w:hint="eastAsia" w:ascii="ＭＳ 明朝" w:hAnsi="ＭＳ 明朝" w:eastAsia="ＭＳ 明朝"/>
                <w:b w:val="1"/>
                <w:i w:val="1"/>
                <w:color w:val="00B0F0"/>
                <w:kern w:val="0"/>
                <w:sz w:val="21"/>
              </w:rPr>
            </w:pPr>
            <w:r>
              <w:rPr>
                <w:rFonts w:hint="eastAsia" w:ascii="ＭＳ 明朝" w:hAnsi="ＭＳ 明朝" w:eastAsia="ＭＳ 明朝"/>
                <w:b w:val="1"/>
                <w:i w:val="1"/>
                <w:color w:val="00B0F0"/>
                <w:kern w:val="0"/>
                <w:sz w:val="21"/>
              </w:rPr>
              <w:t>　約○○人</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b w:val="1"/>
                <w:i w:val="1"/>
                <w:color w:val="00B0F0"/>
                <w:kern w:val="2"/>
                <w:sz w:val="21"/>
              </w:rPr>
            </w:pPr>
            <w:r>
              <w:rPr>
                <w:rFonts w:hint="eastAsia" w:ascii="ＭＳ 明朝" w:hAnsi="ＭＳ 明朝" w:eastAsia="ＭＳ 明朝"/>
                <w:b w:val="1"/>
                <w:i w:val="1"/>
                <w:color w:val="00B0F0"/>
                <w:kern w:val="2"/>
                <w:sz w:val="21"/>
              </w:rPr>
              <w:t>○○千円</w:t>
            </w:r>
          </w:p>
        </w:tc>
      </w:tr>
    </w:tbl>
    <w:p>
      <w:pPr>
        <w:pStyle w:val="0"/>
        <w:rPr>
          <w:rFonts w:hint="eastAsia"/>
        </w:rPr>
      </w:pPr>
    </w:p>
    <w:p>
      <w:pPr>
        <w:pStyle w:val="0"/>
        <w:ind w:firstLine="210" w:firstLineChars="100"/>
        <w:rPr>
          <w:rFonts w:hint="eastAsia"/>
        </w:rPr>
      </w:pPr>
      <w:r>
        <w:rPr>
          <w:rFonts w:hint="eastAsia"/>
        </w:rPr>
        <w:t>　</w:t>
      </w:r>
      <w:r>
        <w:rPr>
          <w:rFonts w:hint="eastAsia"/>
        </w:rPr>
        <w:t xml:space="preserve">(2) </w:t>
      </w:r>
      <w:r>
        <w:rPr>
          <w:rFonts w:hint="eastAsia"/>
        </w:rPr>
        <w:t>その他の事業</w:t>
      </w:r>
    </w:p>
    <w:tbl>
      <w:tblPr>
        <w:tblStyle w:val="11"/>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080"/>
        <w:gridCol w:w="3780"/>
        <w:gridCol w:w="1080"/>
        <w:gridCol w:w="900"/>
        <w:gridCol w:w="1080"/>
        <w:gridCol w:w="1060"/>
      </w:tblGrid>
      <w:tr>
        <w:trPr/>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定款の</w:t>
            </w: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事業名</w:t>
            </w: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事　業　内　容</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実施</w:t>
            </w: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月日</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実施</w:t>
            </w: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場所</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従事者</w:t>
            </w: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の人数</w:t>
            </w: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事業費</w:t>
            </w: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の金額</w:t>
            </w: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（千円）</w:t>
            </w:r>
          </w:p>
        </w:tc>
      </w:tr>
      <w:tr>
        <w:trPr/>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物品の販売・斡旋</w:t>
            </w:r>
          </w:p>
          <w:p>
            <w:pPr>
              <w:pStyle w:val="0"/>
              <w:widowControl w:val="0"/>
              <w:jc w:val="both"/>
              <w:rPr>
                <w:rFonts w:hint="eastAsia" w:ascii="Century" w:hAnsi="Century" w:eastAsia="ＭＳ 明朝"/>
                <w:b w:val="1"/>
                <w:color w:val="00B0F0"/>
                <w:kern w:val="2"/>
                <w:sz w:val="21"/>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b w:val="1"/>
                <w:color w:val="00B0F0"/>
                <w:kern w:val="2"/>
                <w:sz w:val="21"/>
              </w:rPr>
            </w:pPr>
            <w:r>
              <w:rPr>
                <w:rFonts w:hint="eastAsia" w:ascii="Century" w:hAnsi="Century" w:eastAsia="ＭＳ 明朝"/>
                <w:b w:val="1"/>
                <w:color w:val="00B0F0"/>
                <w:kern w:val="2"/>
                <w:sz w:val="21"/>
              </w:rPr>
              <w:t>……</w:t>
            </w:r>
            <w:r>
              <w:rPr>
                <w:rFonts w:hint="eastAsia" w:ascii="Century" w:hAnsi="Century" w:eastAsia="ＭＳ 明朝"/>
                <w:b w:val="1"/>
                <w:i w:val="1"/>
                <w:color w:val="00B0F0"/>
                <w:kern w:val="2"/>
                <w:sz w:val="21"/>
              </w:rPr>
              <w:t>に関する書物を出版し、販売する。</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年１回</w:t>
            </w:r>
          </w:p>
          <w:p>
            <w:pPr>
              <w:pStyle w:val="0"/>
              <w:widowControl w:val="0"/>
              <w:jc w:val="center"/>
              <w:rPr>
                <w:rFonts w:hint="eastAsia" w:ascii="Century" w:hAnsi="Century" w:eastAsia="ＭＳ 明朝"/>
                <w:b w:val="1"/>
                <w:color w:val="00B0F0"/>
                <w:kern w:val="2"/>
                <w:sz w:val="21"/>
              </w:rPr>
            </w:pPr>
            <w:r>
              <w:rPr>
                <w:rFonts w:hint="eastAsia" w:ascii="Century" w:hAnsi="Century" w:eastAsia="ＭＳ 明朝"/>
                <w:b w:val="1"/>
                <w:i w:val="1"/>
                <w:color w:val="00B0F0"/>
                <w:kern w:val="2"/>
                <w:sz w:val="21"/>
              </w:rPr>
              <w:t>○月</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wordWrap w:val="0"/>
              <w:overflowPunct w:val="0"/>
              <w:autoSpaceDE w:val="0"/>
              <w:autoSpaceDN w:val="0"/>
              <w:jc w:val="left"/>
              <w:textAlignment w:val="baseline"/>
              <w:rPr>
                <w:rFonts w:hint="eastAsia" w:ascii="ＭＳ 明朝" w:hAnsi="ＭＳ 明朝" w:eastAsia="ＭＳ 明朝"/>
                <w:b w:val="1"/>
                <w:color w:val="00B0F0"/>
                <w:kern w:val="0"/>
                <w:sz w:val="21"/>
              </w:rPr>
            </w:pPr>
            <w:r>
              <w:rPr>
                <w:rFonts w:hint="eastAsia" w:ascii="ＭＳ 明朝" w:hAnsi="ＭＳ 明朝" w:eastAsia="ＭＳ 明朝"/>
                <w:b w:val="1"/>
                <w:i w:val="1"/>
                <w:color w:val="00B0F0"/>
                <w:kern w:val="0"/>
                <w:sz w:val="21"/>
              </w:rPr>
              <w:t>○○市内の書店</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Century" w:hAnsi="Century" w:eastAsia="ＭＳ 明朝"/>
                <w:b w:val="1"/>
                <w:color w:val="00B0F0"/>
                <w:kern w:val="2"/>
                <w:sz w:val="21"/>
              </w:rPr>
            </w:pPr>
            <w:r>
              <w:rPr>
                <w:rFonts w:hint="eastAsia" w:ascii="Century" w:hAnsi="Century" w:eastAsia="ＭＳ 明朝"/>
                <w:b w:val="1"/>
                <w:i w:val="1"/>
                <w:color w:val="00B0F0"/>
                <w:kern w:val="2"/>
                <w:sz w:val="21"/>
              </w:rPr>
              <w:t>○人</w:t>
            </w: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b w:val="1"/>
                <w:color w:val="00B0F0"/>
                <w:kern w:val="2"/>
                <w:sz w:val="21"/>
              </w:rPr>
            </w:pPr>
            <w:r>
              <w:rPr>
                <w:rFonts w:hint="eastAsia" w:ascii="Century" w:hAnsi="Century" w:eastAsia="ＭＳ 明朝"/>
                <w:b w:val="1"/>
                <w:i w:val="1"/>
                <w:color w:val="00B0F0"/>
                <w:kern w:val="2"/>
                <w:sz w:val="21"/>
              </w:rPr>
              <w:t>○○千円</w:t>
            </w:r>
          </w:p>
        </w:tc>
      </w:tr>
    </w:tbl>
    <w:p>
      <w:pPr>
        <w:pStyle w:val="0"/>
        <w:rPr>
          <w:rFonts w:hint="eastAsia"/>
        </w:rPr>
      </w:pPr>
    </w:p>
    <w:p>
      <w:pPr>
        <w:pStyle w:val="0"/>
        <w:rPr>
          <w:rFonts w:hint="eastAsia"/>
        </w:rPr>
      </w:pPr>
    </w:p>
    <w:p>
      <w:pPr>
        <w:pStyle w:val="0"/>
        <w:suppressAutoHyphens w:val="1"/>
        <w:wordWrap w:val="0"/>
        <w:overflowPunct w:val="0"/>
        <w:autoSpaceDE w:val="0"/>
        <w:autoSpaceDN w:val="0"/>
        <w:ind w:firstLine="220" w:firstLineChars="100"/>
        <w:jc w:val="left"/>
        <w:textAlignment w:val="baseline"/>
        <w:rPr>
          <w:rFonts w:hint="default" w:ascii="ＭＳ 明朝" w:hAnsi="ＭＳ 明朝"/>
          <w:kern w:val="0"/>
          <w:sz w:val="22"/>
        </w:rPr>
      </w:pPr>
      <w:r>
        <w:rPr>
          <w:rFonts w:hint="eastAsia" w:ascii="ＭＳ 明朝" w:hAnsi="ＭＳ 明朝"/>
          <w:kern w:val="0"/>
          <w:sz w:val="22"/>
        </w:rPr>
        <w:t>（備考）</w:t>
      </w:r>
    </w:p>
    <w:p>
      <w:pPr>
        <w:pStyle w:val="0"/>
        <w:suppressAutoHyphens w:val="1"/>
        <w:wordWrap w:val="0"/>
        <w:overflowPunct w:val="0"/>
        <w:autoSpaceDE w:val="0"/>
        <w:autoSpaceDN w:val="0"/>
        <w:ind w:firstLine="437" w:firstLineChars="208"/>
        <w:jc w:val="left"/>
        <w:textAlignment w:val="baseline"/>
        <w:rPr>
          <w:rFonts w:hint="default" w:ascii="ＭＳ 明朝" w:hAnsi="ＭＳ 明朝"/>
          <w:kern w:val="0"/>
          <w:sz w:val="22"/>
        </w:rPr>
      </w:pPr>
      <w:r>
        <w:rPr>
          <w:rFonts w:hint="eastAsia" w:ascii="ＭＳ 明朝" w:hAnsi="ＭＳ 明朝"/>
          <w:kern w:val="0"/>
        </w:rPr>
        <w:t>１　用紙の大きさは、日本産業規格Ａ列４番とする。</w:t>
      </w:r>
    </w:p>
    <w:p>
      <w:pPr>
        <w:pStyle w:val="0"/>
        <w:suppressAutoHyphens w:val="1"/>
        <w:wordWrap w:val="0"/>
        <w:overflowPunct w:val="0"/>
        <w:autoSpaceDE w:val="0"/>
        <w:autoSpaceDN w:val="0"/>
        <w:ind w:left="456" w:leftChars="209" w:hanging="17" w:hangingChars="8"/>
        <w:jc w:val="left"/>
        <w:textAlignment w:val="baseline"/>
        <w:rPr>
          <w:rFonts w:hint="default" w:ascii="ＭＳ 明朝" w:hAnsi="ＭＳ 明朝"/>
          <w:kern w:val="0"/>
          <w:sz w:val="22"/>
        </w:rPr>
      </w:pPr>
      <w:r>
        <w:rPr>
          <w:rFonts w:hint="eastAsia" w:ascii="ＭＳ 明朝" w:hAnsi="ＭＳ 明朝"/>
          <w:kern w:val="0"/>
        </w:rPr>
        <w:t>２　２は、</w:t>
      </w:r>
      <w:r>
        <w:rPr>
          <w:rFonts w:hint="default"/>
          <w:kern w:val="0"/>
        </w:rPr>
        <w:t>(1)</w:t>
      </w:r>
      <w:r>
        <w:rPr>
          <w:rFonts w:hint="eastAsia" w:ascii="ＭＳ 明朝" w:hAnsi="ＭＳ 明朝"/>
          <w:kern w:val="0"/>
        </w:rPr>
        <w:t>には特定非営利活動に係る事業、</w:t>
      </w:r>
      <w:r>
        <w:rPr>
          <w:rFonts w:hint="default"/>
          <w:kern w:val="0"/>
        </w:rPr>
        <w:t>(2)</w:t>
      </w:r>
      <w:r>
        <w:rPr>
          <w:rFonts w:hint="eastAsia" w:ascii="ＭＳ 明朝" w:hAnsi="ＭＳ 明朝"/>
          <w:kern w:val="0"/>
        </w:rPr>
        <w:t>にはその他の事業について区分を明らかにして記載する。</w:t>
      </w:r>
    </w:p>
    <w:p>
      <w:pPr>
        <w:pStyle w:val="0"/>
        <w:suppressAutoHyphens w:val="1"/>
        <w:wordWrap w:val="0"/>
        <w:overflowPunct w:val="0"/>
        <w:autoSpaceDE w:val="0"/>
        <w:autoSpaceDN w:val="0"/>
        <w:ind w:left="664" w:leftChars="209" w:hanging="225" w:hangingChars="107"/>
        <w:jc w:val="left"/>
        <w:textAlignment w:val="baseline"/>
        <w:rPr>
          <w:rFonts w:hint="default" w:ascii="ＭＳ 明朝" w:hAnsi="ＭＳ 明朝"/>
          <w:kern w:val="0"/>
          <w:sz w:val="22"/>
        </w:rPr>
      </w:pPr>
      <w:r>
        <w:rPr>
          <w:rFonts w:hint="eastAsia" w:ascii="ＭＳ 明朝" w:hAnsi="ＭＳ 明朝"/>
          <w:kern w:val="0"/>
        </w:rPr>
        <w:t>３　２の</w:t>
      </w:r>
      <w:r>
        <w:rPr>
          <w:rFonts w:hint="default"/>
          <w:kern w:val="0"/>
        </w:rPr>
        <w:t>(1)</w:t>
      </w:r>
      <w:r>
        <w:rPr>
          <w:rFonts w:hint="eastAsia" w:ascii="ＭＳ 明朝" w:hAnsi="ＭＳ 明朝"/>
          <w:kern w:val="0"/>
        </w:rPr>
        <w:t>については事業毎に定款の事業名、事業内容、実施月日、実施場所、従事者の人数、受益対象者の範囲及び人数並びに事業費の金額をそれぞれ記載する。</w:t>
      </w:r>
    </w:p>
    <w:p>
      <w:pPr>
        <w:pStyle w:val="0"/>
        <w:suppressAutoHyphens w:val="1"/>
        <w:wordWrap w:val="0"/>
        <w:overflowPunct w:val="0"/>
        <w:autoSpaceDE w:val="0"/>
        <w:autoSpaceDN w:val="0"/>
        <w:ind w:left="456" w:leftChars="209" w:hanging="17" w:hangingChars="8"/>
        <w:jc w:val="left"/>
        <w:textAlignment w:val="baseline"/>
        <w:rPr>
          <w:rFonts w:hint="default" w:ascii="ＭＳ 明朝" w:hAnsi="ＭＳ 明朝"/>
          <w:kern w:val="0"/>
          <w:sz w:val="22"/>
        </w:rPr>
      </w:pPr>
      <w:r>
        <w:rPr>
          <w:rFonts w:hint="eastAsia" w:ascii="ＭＳ 明朝" w:hAnsi="ＭＳ 明朝"/>
          <w:kern w:val="0"/>
        </w:rPr>
        <w:t>４　２の</w:t>
      </w:r>
      <w:r>
        <w:rPr>
          <w:rFonts w:hint="default"/>
          <w:kern w:val="0"/>
        </w:rPr>
        <w:t>(1)</w:t>
      </w:r>
      <w:r>
        <w:rPr>
          <w:rFonts w:hint="eastAsia" w:ascii="ＭＳ 明朝" w:hAnsi="ＭＳ 明朝"/>
          <w:kern w:val="0"/>
        </w:rPr>
        <w:t>のうち「受益対象者の範囲及び人数」の欄には、具体的な受益対象者及び人数を記載する。</w:t>
      </w:r>
    </w:p>
    <w:p>
      <w:pPr>
        <w:pStyle w:val="0"/>
        <w:suppressAutoHyphens w:val="1"/>
        <w:wordWrap w:val="0"/>
        <w:overflowPunct w:val="0"/>
        <w:autoSpaceDE w:val="0"/>
        <w:autoSpaceDN w:val="0"/>
        <w:ind w:left="664" w:leftChars="209" w:hanging="225" w:hangingChars="107"/>
        <w:jc w:val="left"/>
        <w:textAlignment w:val="baseline"/>
        <w:rPr>
          <w:rFonts w:hint="default" w:ascii="ＭＳ 明朝" w:hAnsi="ＭＳ 明朝"/>
          <w:kern w:val="0"/>
          <w:sz w:val="22"/>
        </w:rPr>
      </w:pPr>
      <w:r>
        <w:rPr>
          <w:rFonts w:hint="eastAsia" w:ascii="ＭＳ 明朝" w:hAnsi="ＭＳ 明朝"/>
          <w:kern w:val="0"/>
        </w:rPr>
        <w:t>５　２の</w:t>
      </w:r>
      <w:r>
        <w:rPr>
          <w:rFonts w:hint="default"/>
          <w:kern w:val="0"/>
        </w:rPr>
        <w:t>(2)</w:t>
      </w:r>
      <w:r>
        <w:rPr>
          <w:rFonts w:hint="eastAsia" w:ascii="ＭＳ 明朝" w:hAnsi="ＭＳ 明朝"/>
          <w:kern w:val="0"/>
        </w:rPr>
        <w:t>については事業毎に定款の事業名、事業内容、実施月日、実施場所、従事者の人数及び事業費の金額をそれぞれ記載する。</w:t>
      </w:r>
      <w:r>
        <w:rPr>
          <w:rFonts w:hint="eastAsia" w:ascii="ＭＳ 明朝" w:hAnsi="ＭＳ 明朝"/>
          <w:kern w:val="0"/>
          <w:u w:val="wave"/>
        </w:rPr>
        <w:t>定款上、「その他の事業」に関する事項を定めている場合は、当該事業年度に実施しなかった場合も「実施しなかった」旨を記載する。</w:t>
      </w:r>
    </w:p>
    <w:p>
      <w:pPr>
        <w:pStyle w:val="0"/>
        <w:ind w:firstLine="420" w:firstLineChars="200"/>
        <w:rPr>
          <w:rFonts w:hint="eastAsia" w:ascii="ＭＳ 明朝" w:hAnsi="ＭＳ 明朝"/>
          <w:kern w:val="0"/>
        </w:rPr>
      </w:pPr>
      <w:r>
        <w:rPr>
          <w:rFonts w:hint="eastAsia" w:ascii="ＭＳ 明朝" w:hAnsi="ＭＳ 明朝"/>
          <w:kern w:val="0"/>
        </w:rPr>
        <w:t>６　事業費の金額は、活動計算書の事業費との整合性を図る。</w:t>
      </w:r>
    </w:p>
    <w:p>
      <w:pPr>
        <w:pStyle w:val="0"/>
        <w:suppressAutoHyphens w:val="1"/>
        <w:wordWrap w:val="0"/>
        <w:overflowPunct w:val="0"/>
        <w:autoSpaceDE w:val="0"/>
        <w:autoSpaceDN w:val="0"/>
        <w:jc w:val="left"/>
        <w:textAlignment w:val="baseline"/>
        <w:rPr>
          <w:rFonts w:hint="default" w:ascii="HG丸ｺﾞｼｯｸM-PRO" w:hAnsi="HG丸ｺﾞｼｯｸM-PRO" w:eastAsia="HG丸ｺﾞｼｯｸM-PRO"/>
          <w:b w:val="1"/>
          <w:kern w:val="0"/>
          <w:sz w:val="22"/>
        </w:rPr>
      </w:pPr>
      <w:r>
        <w:rPr>
          <w:rFonts w:hint="default" w:ascii="ＭＳ ゴシック" w:hAnsi="ＭＳ ゴシック" w:eastAsia="ＭＳ ゴシック"/>
          <w:spacing w:val="28"/>
          <w:kern w:val="0"/>
          <w:sz w:val="24"/>
        </w:rPr>
        <w:br w:type="page"/>
      </w:r>
      <w:r>
        <w:rPr>
          <w:rFonts w:hint="eastAsia" w:ascii="HG丸ｺﾞｼｯｸM-PRO" w:hAnsi="HG丸ｺﾞｼｯｸM-PRO" w:eastAsia="HG丸ｺﾞｼｯｸM-PRO"/>
          <w:color w:val="000000"/>
          <w:kern w:val="0"/>
        </w:rPr>
        <mc:AlternateContent>
          <mc:Choice Requires="wps">
            <w:drawing>
              <wp:anchor simplePos="0" relativeHeight="2" behindDoc="0" locked="0" layoutInCell="1" hidden="0" allowOverlap="1">
                <wp:simplePos x="0" y="0"/>
                <wp:positionH relativeFrom="column">
                  <wp:posOffset>4585970</wp:posOffset>
                </wp:positionH>
                <wp:positionV relativeFrom="paragraph">
                  <wp:posOffset>8255</wp:posOffset>
                </wp:positionV>
                <wp:extent cx="1600200" cy="551815"/>
                <wp:effectExtent l="187960" t="635" r="29845" b="17780"/>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600200" cy="551815"/>
                        </a:xfrm>
                        <a:prstGeom prst="wedgeRoundRectCallout">
                          <a:avLst>
                            <a:gd name="adj1" fmla="val -61708"/>
                            <a:gd name="adj2" fmla="val 51264"/>
                            <a:gd name="adj3" fmla="val 16667"/>
                          </a:avLst>
                        </a:prstGeom>
                        <a:solidFill>
                          <a:srgbClr val="FFFFFF"/>
                        </a:solidFill>
                        <a:ln w="9525">
                          <a:solidFill>
                            <a:sysClr val="windowText" lastClr="000000"/>
                          </a:solidFill>
                          <a:prstDash val="sysDot"/>
                          <a:miter/>
                        </a:ln>
                      </wps:spPr>
                      <wps:txbx>
                        <w:txbxContent>
                          <w:p>
                            <w:pPr>
                              <w:pStyle w:val="0"/>
                              <w:spacing w:line="320" w:lineRule="exact"/>
                              <w:jc w:val="center"/>
                              <w:rPr>
                                <w:rFonts w:hint="eastAsia"/>
                                <w:sz w:val="18"/>
                                <w:u w:val="thick"/>
                              </w:rPr>
                            </w:pPr>
                            <w:r>
                              <w:rPr>
                                <w:rFonts w:hint="eastAsia"/>
                                <w:sz w:val="18"/>
                                <w:u w:val="thick"/>
                              </w:rPr>
                              <w:t>前事業年度の自至年月日</w:t>
                            </w:r>
                            <w:r>
                              <w:rPr>
                                <w:rFonts w:hint="eastAsia"/>
                                <w:sz w:val="18"/>
                              </w:rPr>
                              <w:t>を記載する</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style="margin-top:0.65pt;mso-position-vertical-relative:text;mso-position-horizontal-relative:text;position:absolute;height:43.45pt;width:126pt;margin-left:361.1pt;z-index:2;" filled="t" fillcolor="#ffffff" stroked="t" strokecolor="#000000" strokeweight="0.75pt" o:spt="62" type="#_x0000_t62" adj="-2529,21873">
                <v:fill/>
                <v:stroke dashstyle="shortdot" filltype="solid"/>
                <v:textbox style="layout-flow:horizontal;" inset="2.0637499999999998mm,0.24694444444444438mm,2.0637499999999998mm,0.24694444444444438mm">
                  <w:txbxContent>
                    <w:p>
                      <w:pPr>
                        <w:pStyle w:val="0"/>
                        <w:spacing w:line="320" w:lineRule="exact"/>
                        <w:jc w:val="center"/>
                        <w:rPr>
                          <w:rFonts w:hint="eastAsia"/>
                          <w:sz w:val="18"/>
                          <w:u w:val="thick"/>
                        </w:rPr>
                      </w:pPr>
                      <w:r>
                        <w:rPr>
                          <w:rFonts w:hint="eastAsia"/>
                          <w:sz w:val="18"/>
                          <w:u w:val="thick"/>
                        </w:rPr>
                        <w:t>前事業年度の自至年月日</w:t>
                      </w:r>
                      <w:r>
                        <w:rPr>
                          <w:rFonts w:hint="eastAsia"/>
                          <w:sz w:val="18"/>
                        </w:rPr>
                        <w:t>を記載する</w:t>
                      </w:r>
                    </w:p>
                  </w:txbxContent>
                </v:textbox>
                <v:imagedata o:title=""/>
                <w10:wrap type="none" anchorx="text" anchory="text"/>
              </v:shape>
            </w:pict>
          </mc:Fallback>
        </mc:AlternateContent>
      </w:r>
    </w:p>
    <w:p>
      <w:pPr>
        <w:pStyle w:val="0"/>
        <w:rPr>
          <w:rFonts w:hint="eastAsia" w:ascii="HG丸ｺﾞｼｯｸM-PRO" w:hAnsi="HG丸ｺﾞｼｯｸM-PRO" w:eastAsia="HG丸ｺﾞｼｯｸM-PRO"/>
          <w:b w:val="1"/>
          <w:kern w:val="0"/>
          <w:sz w:val="22"/>
        </w:rPr>
      </w:pPr>
      <w:r>
        <w:rPr>
          <w:rFonts w:hint="eastAsia" w:ascii="HG丸ｺﾞｼｯｸM-PRO" w:hAnsi="HG丸ｺﾞｼｯｸM-PRO" w:eastAsia="HG丸ｺﾞｼｯｸM-PRO"/>
          <w:b w:val="1"/>
          <w:kern w:val="0"/>
          <w:sz w:val="22"/>
        </w:rPr>
        <w:t>（書式例）</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eastAsia" w:ascii="HG丸ｺﾞｼｯｸM-PRO" w:hAnsi="HG丸ｺﾞｼｯｸM-PRO" w:eastAsia="HG丸ｺﾞｼｯｸM-PRO"/>
          <w:b w:val="1"/>
          <w:kern w:val="0"/>
          <w:sz w:val="22"/>
        </w:rPr>
      </w:pPr>
      <w:r>
        <w:rPr>
          <w:rFonts w:hint="eastAsia" w:ascii="HG丸ｺﾞｼｯｸM-PRO" w:hAnsi="HG丸ｺﾞｼｯｸM-PRO" w:eastAsia="HG丸ｺﾞｼｯｸM-PRO"/>
          <w:kern w:val="0"/>
          <w:sz w:val="22"/>
        </w:rPr>
        <w:t>　</w:t>
      </w:r>
      <w:r>
        <w:rPr>
          <w:rFonts w:hint="eastAsia" w:ascii="HG丸ｺﾞｼｯｸM-PRO" w:hAnsi="HG丸ｺﾞｼｯｸM-PRO" w:eastAsia="HG丸ｺﾞｼｯｸM-PRO"/>
          <w:b w:val="1"/>
          <w:kern w:val="0"/>
          <w:sz w:val="22"/>
        </w:rPr>
        <w:t>１　定款にその他の事業を掲げていない場合又はその他の事業を実施しなかった場合</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default" w:ascii="ＭＳ 明朝" w:hAnsi="ＭＳ 明朝"/>
          <w:kern w:val="0"/>
          <w:sz w:val="22"/>
        </w:rPr>
        <mc:AlternateContent>
          <mc:Choice Requires="wps">
            <w:drawing>
              <wp:anchor simplePos="0" relativeHeight="19" behindDoc="0" locked="0" layoutInCell="1" hidden="0" allowOverlap="1">
                <wp:simplePos x="0" y="0"/>
                <wp:positionH relativeFrom="column">
                  <wp:posOffset>4779645</wp:posOffset>
                </wp:positionH>
                <wp:positionV relativeFrom="paragraph">
                  <wp:posOffset>0</wp:posOffset>
                </wp:positionV>
                <wp:extent cx="1387475" cy="488950"/>
                <wp:effectExtent l="309245" t="5080" r="5715" b="571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387475" cy="488950"/>
                        </a:xfrm>
                        <a:prstGeom prst="wedgeRoundRectCallout">
                          <a:avLst>
                            <a:gd name="adj1" fmla="val -70597"/>
                            <a:gd name="adj2" fmla="val 28833"/>
                            <a:gd name="adj3" fmla="val 16667"/>
                          </a:avLst>
                        </a:prstGeom>
                        <a:solidFill>
                          <a:srgbClr val="FFFFFF"/>
                        </a:solidFill>
                        <a:ln w="9525">
                          <a:solidFill>
                            <a:sysClr val="windowText" lastClr="000000"/>
                          </a:solidFill>
                          <a:prstDash val="sysDot"/>
                          <a:miter/>
                        </a:ln>
                      </wps:spPr>
                      <wps:txbx>
                        <w:txbxContent>
                          <w:p>
                            <w:pPr>
                              <w:pStyle w:val="0"/>
                              <w:spacing w:line="320" w:lineRule="exact"/>
                              <w:jc w:val="center"/>
                              <w:rPr>
                                <w:rFonts w:hint="eastAsia"/>
                                <w:sz w:val="18"/>
                                <w:u w:val="thick"/>
                              </w:rPr>
                            </w:pPr>
                            <w:r>
                              <w:rPr>
                                <w:rFonts w:hint="eastAsia"/>
                                <w:sz w:val="18"/>
                                <w:u w:val="thick"/>
                              </w:rPr>
                              <w:t>前事業年度の自至年月日</w:t>
                            </w:r>
                            <w:r>
                              <w:rPr>
                                <w:rFonts w:hint="eastAsia"/>
                                <w:sz w:val="18"/>
                              </w:rPr>
                              <w:t>を記載する</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style="margin-top:0pt;mso-position-vertical-relative:text;mso-position-horizontal-relative:text;position:absolute;height:38.5pt;width:109.25pt;margin-left:376.35pt;z-index:19;" filled="t" fillcolor="#ffffff" stroked="t" strokecolor="#000000" strokeweight="0.75pt" o:spt="62" type="#_x0000_t62" adj="-4449,17028">
                <v:fill/>
                <v:stroke dashstyle="shortdot" filltype="solid"/>
                <v:textbox style="layout-flow:horizontal;" inset="2.0637499999999998mm,0.24694444444444438mm,2.0637499999999998mm,0.24694444444444438mm">
                  <w:txbxContent>
                    <w:p>
                      <w:pPr>
                        <w:pStyle w:val="0"/>
                        <w:spacing w:line="320" w:lineRule="exact"/>
                        <w:jc w:val="center"/>
                        <w:rPr>
                          <w:rFonts w:hint="eastAsia"/>
                          <w:sz w:val="18"/>
                          <w:u w:val="thick"/>
                        </w:rPr>
                      </w:pPr>
                      <w:r>
                        <w:rPr>
                          <w:rFonts w:hint="eastAsia"/>
                          <w:sz w:val="18"/>
                          <w:u w:val="thick"/>
                        </w:rPr>
                        <w:t>前事業年度の自至年月日</w:t>
                      </w:r>
                      <w:r>
                        <w:rPr>
                          <w:rFonts w:hint="eastAsia"/>
                          <w:sz w:val="18"/>
                        </w:rPr>
                        <w:t>を記載する</w:t>
                      </w:r>
                    </w:p>
                  </w:txbxContent>
                </v:textbox>
                <v:imagedata o:title=""/>
                <w10:wrap type="none" anchorx="text" anchory="text"/>
              </v:shape>
            </w:pict>
          </mc:Fallback>
        </mc:AlternateContent>
      </w:r>
      <w:r>
        <w:rPr>
          <w:rFonts w:hint="eastAsia" w:ascii="HG丸ｺﾞｼｯｸM-PRO" w:hAnsi="HG丸ｺﾞｼｯｸM-PRO"/>
          <w:kern w:val="0"/>
        </w:rPr>
        <w:t>○○年度　活動計算書</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年　　月　　日から　　年　　月　　日まで</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right"/>
        <w:textAlignment w:val="baseline"/>
        <w:rPr>
          <w:rFonts w:hint="eastAsia" w:ascii="HG丸ｺﾞｼｯｸM-PRO" w:hAnsi="HG丸ｺﾞｼｯｸM-PRO"/>
          <w:kern w:val="0"/>
        </w:rPr>
      </w:pPr>
      <w:r>
        <w:rPr>
          <w:rFonts w:hint="eastAsia" w:ascii="HG丸ｺﾞｼｯｸM-PRO" w:hAnsi="HG丸ｺﾞｼｯｸM-PRO"/>
          <w:kern w:val="0"/>
        </w:rPr>
        <w:t>特定非営利活動法人○○○○　</w:t>
      </w:r>
    </w:p>
    <w:tbl>
      <w:tblPr>
        <w:tblStyle w:val="11"/>
        <w:tblW w:w="0" w:type="auto"/>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018"/>
        <w:gridCol w:w="1418"/>
        <w:gridCol w:w="1418"/>
        <w:gridCol w:w="1418"/>
      </w:tblGrid>
      <w:tr>
        <w:trPr/>
        <w:tc>
          <w:tcPr>
            <w:tcW w:w="50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center"/>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科目</w:t>
            </w:r>
          </w:p>
        </w:tc>
        <w:tc>
          <w:tcPr>
            <w:tcW w:w="425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center"/>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金額（単位：円）</w:t>
            </w:r>
          </w:p>
        </w:tc>
      </w:tr>
      <w:tr>
        <w:trPr/>
        <w:tc>
          <w:tcPr>
            <w:tcW w:w="50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Ⅰ　経常収益</w:t>
            </w:r>
          </w:p>
        </w:tc>
        <w:tc>
          <w:tcPr>
            <w:tcW w:w="14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１　受取会費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正会員受取会費</w:t>
            </w:r>
          </w:p>
        </w:tc>
        <w:tc>
          <w:tcPr>
            <w:tcW w:w="141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default" w:ascii="HG丸ｺﾞｼｯｸM-PRO" w:hAnsi="HG丸ｺﾞｼｯｸM-PRO" w:eastAsia="ＭＳ 明朝"/>
                <w:kern w:val="0"/>
                <w:sz w:val="21"/>
              </w:rPr>
            </w:pPr>
            <w:r>
              <w:rPr>
                <w:rFonts w:hint="eastAsia" w:ascii="HG丸ｺﾞｼｯｸM-PRO" w:hAnsi="HG丸ｺﾞｼｯｸM-PRO" w:eastAsia="ＭＳ 明朝"/>
                <w:kern w:val="0"/>
                <w:sz w:val="21"/>
              </w:rPr>
              <w:t>×××</w:t>
            </w:r>
          </w:p>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r>
              <w:rPr>
                <w:rFonts w:hint="default" w:ascii="Times New Roman" w:hAnsi="Times New Roman" w:eastAsia="ＭＳ 明朝"/>
                <w:kern w:val="0"/>
                <w:sz w:val="21"/>
              </w:rPr>
              <w:t>　　</w:t>
            </w: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ＭＳ 明朝" w:hAnsi="ＭＳ 明朝"/>
                <w:kern w:val="0"/>
                <w:sz w:val="22"/>
              </w:rPr>
              <mc:AlternateContent>
                <mc:Choice Requires="wps">
                  <w:drawing>
                    <wp:anchor simplePos="0" relativeHeight="25" behindDoc="0" locked="0" layoutInCell="1" hidden="0" allowOverlap="1">
                      <wp:simplePos x="0" y="0"/>
                      <wp:positionH relativeFrom="column">
                        <wp:posOffset>2014855</wp:posOffset>
                      </wp:positionH>
                      <wp:positionV relativeFrom="paragraph">
                        <wp:posOffset>22225</wp:posOffset>
                      </wp:positionV>
                      <wp:extent cx="980440" cy="736600"/>
                      <wp:effectExtent l="367665" t="5080" r="5715" b="571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980440" cy="736600"/>
                              </a:xfrm>
                              <a:prstGeom prst="wedgeRoundRectCallout">
                                <a:avLst>
                                  <a:gd name="adj1" fmla="val -85491"/>
                                  <a:gd name="adj2" fmla="val 36120"/>
                                  <a:gd name="adj3" fmla="val 16667"/>
                                </a:avLst>
                              </a:prstGeom>
                              <a:solidFill>
                                <a:srgbClr val="FFFFFF"/>
                              </a:solidFill>
                              <a:ln w="9525">
                                <a:solidFill>
                                  <a:sysClr val="windowText" lastClr="000000"/>
                                </a:solidFill>
                                <a:prstDash val="sysDot"/>
                                <a:miter/>
                              </a:ln>
                            </wps:spPr>
                            <wps:txbx>
                              <w:txbxContent>
                                <w:p>
                                  <w:pPr>
                                    <w:pStyle w:val="0"/>
                                    <w:spacing w:line="240" w:lineRule="exact"/>
                                    <w:rPr>
                                      <w:rFonts w:hint="eastAsia" w:ascii="ＭＳ 明朝" w:hAnsi="ＭＳ 明朝"/>
                                      <w:sz w:val="18"/>
                                    </w:rPr>
                                  </w:pPr>
                                  <w:r>
                                    <w:rPr>
                                      <w:rFonts w:hint="eastAsia" w:ascii="ＭＳ 明朝" w:hAnsi="ＭＳ 明朝"/>
                                      <w:sz w:val="18"/>
                                    </w:rPr>
                                    <w:t>施設等評価費用も併せて計上（計上は法人の任意）</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style="margin-top:1.75pt;mso-position-vertical-relative:text;mso-position-horizontal-relative:text;position:absolute;height:58pt;width:77.2pt;margin-left:158.65pt;z-index:25;" filled="t" fillcolor="#ffffff" stroked="t" strokecolor="#000000" strokeweight="0.75pt" o:spt="62" type="#_x0000_t62" adj="-7666,18602">
                      <v:fill/>
                      <v:stroke dashstyle="shortdot" filltype="solid"/>
                      <v:textbox style="layout-flow:horizontal;" inset="2.0637499999999998mm,0.24694444444444438mm,2.0637499999999998mm,0.24694444444444438mm">
                        <w:txbxContent>
                          <w:p>
                            <w:pPr>
                              <w:pStyle w:val="0"/>
                              <w:spacing w:line="240" w:lineRule="exact"/>
                              <w:rPr>
                                <w:rFonts w:hint="eastAsia" w:ascii="ＭＳ 明朝" w:hAnsi="ＭＳ 明朝"/>
                                <w:sz w:val="18"/>
                              </w:rPr>
                            </w:pPr>
                            <w:r>
                              <w:rPr>
                                <w:rFonts w:hint="eastAsia" w:ascii="ＭＳ 明朝" w:hAnsi="ＭＳ 明朝"/>
                                <w:sz w:val="18"/>
                              </w:rPr>
                              <w:t>施設等評価費用も併せて計上（計上は法人の任意）</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賛助会員受取会費</w:t>
            </w:r>
          </w:p>
        </w:tc>
        <w:tc>
          <w:tcPr>
            <w:tcW w:w="14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２　受取寄附金</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受取寄附金</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施設等受入評価益</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３　受取助成金等</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受取民間助成金</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４　事業収益</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○○事業収益</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５　その他収益</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受取利息</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ＭＳ 明朝" w:hAnsi="ＭＳ 明朝"/>
                <w:kern w:val="0"/>
                <w:sz w:val="22"/>
              </w:rPr>
              <mc:AlternateContent>
                <mc:Choice Requires="wps">
                  <w:drawing>
                    <wp:anchor simplePos="0" relativeHeight="20" behindDoc="0" locked="0" layoutInCell="1" hidden="0" allowOverlap="1">
                      <wp:simplePos x="0" y="0"/>
                      <wp:positionH relativeFrom="column">
                        <wp:posOffset>1647190</wp:posOffset>
                      </wp:positionH>
                      <wp:positionV relativeFrom="paragraph">
                        <wp:posOffset>66675</wp:posOffset>
                      </wp:positionV>
                      <wp:extent cx="1348105" cy="736600"/>
                      <wp:effectExtent l="225425" t="5080" r="5715" b="571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348105" cy="736600"/>
                              </a:xfrm>
                              <a:prstGeom prst="wedgeRoundRectCallout">
                                <a:avLst>
                                  <a:gd name="adj1" fmla="val -66722"/>
                                  <a:gd name="adj2" fmla="val 36120"/>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人件費とその他経費に分けた上で、支出の形態別に内訳を記載</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style="margin-top:5.25pt;mso-position-vertical-relative:text;mso-position-horizontal-relative:text;position:absolute;height:58pt;width:106.15pt;margin-left:129.69pt;z-index:20;" filled="t" fillcolor="#ffffff" stroked="t" strokecolor="#000000" strokeweight="0.75pt" o:spt="62" type="#_x0000_t62" adj="-3612,18602">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人件費とその他経費に分けた上で、支出の形態別に内訳を記載</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雑収益</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経常収益計</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Ⅱ　経常費用</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１　事業費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xml:space="preserve">  (1) </w:t>
            </w:r>
            <w:r>
              <w:rPr>
                <w:rFonts w:hint="eastAsia" w:ascii="HG丸ｺﾞｼｯｸM-PRO" w:hAnsi="HG丸ｺﾞｼｯｸM-PRO" w:eastAsia="ＭＳ 明朝"/>
                <w:kern w:val="0"/>
                <w:sz w:val="21"/>
              </w:rPr>
              <w:t>人件費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給料手当</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法定福利費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退職給付費用</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福利厚生費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ＭＳ 明朝" w:hAnsi="ＭＳ 明朝"/>
                <w:kern w:val="0"/>
                <w:sz w:val="22"/>
              </w:rPr>
              <mc:AlternateContent>
                <mc:Choice Requires="wps">
                  <w:drawing>
                    <wp:anchor simplePos="0" relativeHeight="21" behindDoc="0" locked="0" layoutInCell="1" hidden="0" allowOverlap="1">
                      <wp:simplePos x="0" y="0"/>
                      <wp:positionH relativeFrom="column">
                        <wp:posOffset>1922145</wp:posOffset>
                      </wp:positionH>
                      <wp:positionV relativeFrom="paragraph">
                        <wp:posOffset>47625</wp:posOffset>
                      </wp:positionV>
                      <wp:extent cx="1073150" cy="736600"/>
                      <wp:effectExtent l="226695" t="5080" r="5715" b="571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1073150" cy="736600"/>
                              </a:xfrm>
                              <a:prstGeom prst="wedgeRoundRectCallout">
                                <a:avLst>
                                  <a:gd name="adj1" fmla="val -71005"/>
                                  <a:gd name="adj2" fmla="val 36120"/>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施設等受入評価益も併せて計上（計上は法人の任意）</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style="margin-top:3.75pt;mso-position-vertical-relative:text;mso-position-horizontal-relative:text;position:absolute;height:58pt;width:84.5pt;margin-left:151.35pt;z-index:21;" filled="t" fillcolor="#ffffff" stroked="t" strokecolor="#000000" strokeweight="0.75pt" o:spt="62" type="#_x0000_t62" adj="-4537,18602">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施設等受入評価益も併せて計上（計上は法人の任意）</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人件費計</w:t>
            </w:r>
          </w:p>
        </w:tc>
        <w:tc>
          <w:tcPr>
            <w:tcW w:w="1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ＭＳ 明朝" w:hAnsi="ＭＳ 明朝"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w:t>
            </w:r>
            <w:r>
              <w:rPr>
                <w:rFonts w:hint="eastAsia" w:ascii="ＭＳ 明朝" w:hAnsi="ＭＳ 明朝" w:eastAsia="ＭＳ 明朝"/>
                <w:kern w:val="0"/>
                <w:sz w:val="21"/>
              </w:rPr>
              <w:t xml:space="preserve">(2) </w:t>
            </w:r>
            <w:r>
              <w:rPr>
                <w:rFonts w:hint="eastAsia" w:ascii="ＭＳ 明朝" w:hAnsi="ＭＳ 明朝" w:eastAsia="ＭＳ 明朝"/>
                <w:kern w:val="0"/>
                <w:sz w:val="21"/>
              </w:rPr>
              <w:t>その他経費</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会議費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旅費交通費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施設等評価費用</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減価償却費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支払利息</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ＭＳ 明朝" w:hAnsi="ＭＳ 明朝"/>
                <w:kern w:val="0"/>
                <w:sz w:val="22"/>
              </w:rPr>
              <mc:AlternateContent>
                <mc:Choice Requires="wps">
                  <w:drawing>
                    <wp:anchor simplePos="0" relativeHeight="22" behindDoc="0" locked="0" layoutInCell="1" hidden="0" allowOverlap="1">
                      <wp:simplePos x="0" y="0"/>
                      <wp:positionH relativeFrom="column">
                        <wp:posOffset>1647190</wp:posOffset>
                      </wp:positionH>
                      <wp:positionV relativeFrom="paragraph">
                        <wp:posOffset>117475</wp:posOffset>
                      </wp:positionV>
                      <wp:extent cx="1348105" cy="736600"/>
                      <wp:effectExtent l="398780" t="5080" r="5715" b="571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1348105" cy="736600"/>
                              </a:xfrm>
                              <a:prstGeom prst="wedgeRoundRectCallout">
                                <a:avLst>
                                  <a:gd name="adj1" fmla="val -78028"/>
                                  <a:gd name="adj2" fmla="val -10431"/>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人件費とその他経費に分けた上で、支出の形態別に内訳を記載</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style="margin-top:9.25pt;mso-position-vertical-relative:text;mso-position-horizontal-relative:text;position:absolute;height:58pt;width:106.15pt;margin-left:129.69pt;z-index:22;" filled="t" fillcolor="#ffffff" stroked="t" strokecolor="#000000" strokeweight="0.75pt" o:spt="62" type="#_x0000_t62" adj="-6054,8547">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人件費とその他経費に分けた上で、支出の形態別に内訳を記載</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その他経費計</w:t>
            </w:r>
          </w:p>
        </w:tc>
        <w:tc>
          <w:tcPr>
            <w:tcW w:w="1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事業費計</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２　管理費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xml:space="preserve">  (1) </w:t>
            </w:r>
            <w:r>
              <w:rPr>
                <w:rFonts w:hint="eastAsia" w:ascii="HG丸ｺﾞｼｯｸM-PRO" w:hAnsi="HG丸ｺﾞｼｯｸM-PRO" w:eastAsia="ＭＳ 明朝"/>
                <w:kern w:val="0"/>
                <w:sz w:val="21"/>
              </w:rPr>
              <w:t>人件費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役員報酬</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給料手当</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法定福利費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退職給付費用</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福利厚生費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人件費計</w:t>
            </w:r>
          </w:p>
        </w:tc>
        <w:tc>
          <w:tcPr>
            <w:tcW w:w="1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w:t>
            </w:r>
            <w:r>
              <w:rPr>
                <w:rFonts w:hint="eastAsia" w:ascii="ＭＳ 明朝" w:hAnsi="ＭＳ 明朝" w:eastAsia="ＭＳ 明朝"/>
                <w:kern w:val="0"/>
                <w:sz w:val="21"/>
              </w:rPr>
              <w:t xml:space="preserve">(2) </w:t>
            </w:r>
            <w:r>
              <w:rPr>
                <w:rFonts w:hint="eastAsia" w:ascii="ＭＳ 明朝" w:hAnsi="ＭＳ 明朝" w:eastAsia="ＭＳ 明朝"/>
                <w:kern w:val="0"/>
                <w:sz w:val="21"/>
              </w:rPr>
              <w:t>その他経費</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会議費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旅費交通費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減価償却費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支払利息</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その他経費計</w:t>
            </w:r>
          </w:p>
        </w:tc>
        <w:tc>
          <w:tcPr>
            <w:tcW w:w="1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管理費計</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経常費用計</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当期経常増減額</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Ⅲ　経常外収益</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１　固定資産売却益</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経常外収益計</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Ⅳ　経常外費用</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kern w:val="0"/>
              </w:rPr>
              <mc:AlternateContent>
                <mc:Choice Requires="wps">
                  <w:drawing>
                    <wp:anchor simplePos="0" relativeHeight="26" behindDoc="0" locked="0" layoutInCell="1" hidden="0" allowOverlap="1">
                      <wp:simplePos x="0" y="0"/>
                      <wp:positionH relativeFrom="column">
                        <wp:posOffset>1680845</wp:posOffset>
                      </wp:positionH>
                      <wp:positionV relativeFrom="paragraph">
                        <wp:posOffset>100965</wp:posOffset>
                      </wp:positionV>
                      <wp:extent cx="1352550" cy="495300"/>
                      <wp:effectExtent l="5080" t="5080" r="5715" b="80010"/>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1352550" cy="495300"/>
                              </a:xfrm>
                              <a:prstGeom prst="wedgeRoundRectCallout">
                                <a:avLst>
                                  <a:gd name="adj1" fmla="val -43755"/>
                                  <a:gd name="adj2" fmla="val 65000"/>
                                  <a:gd name="adj3" fmla="val 16667"/>
                                </a:avLst>
                              </a:prstGeom>
                              <a:solidFill>
                                <a:srgbClr val="FFFFFF"/>
                              </a:solidFill>
                              <a:ln w="9525" cap="rnd">
                                <a:solidFill>
                                  <a:sysClr val="windowText" lastClr="000000"/>
                                </a:solidFill>
                                <a:prstDash val="sysDot"/>
                                <a:miter/>
                              </a:ln>
                            </wps:spPr>
                            <wps:txbx>
                              <w:txbxContent>
                                <w:p>
                                  <w:pPr>
                                    <w:pStyle w:val="0"/>
                                    <w:rPr>
                                      <w:rFonts w:hint="default"/>
                                      <w:sz w:val="18"/>
                                    </w:rPr>
                                  </w:pPr>
                                  <w:r>
                                    <w:rPr>
                                      <w:rFonts w:hint="eastAsia"/>
                                      <w:sz w:val="18"/>
                                    </w:rPr>
                                    <w:t>前事業年度の次期繰越正味財産額と一致</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4" style="margin-top:7.95pt;mso-position-vertical-relative:text;mso-position-horizontal-relative:text;position:absolute;height:39pt;width:106.5pt;margin-left:132.35pt;z-index:26;" filled="t" fillcolor="#ffffff" stroked="t" strokecolor="#000000" strokeweight="0.75pt" o:spt="62" type="#_x0000_t62" adj="1349,24840">
                      <v:fill/>
                      <v:stroke endcap="round" dashstyle="shortdot" filltype="solid"/>
                      <v:textbox style="layout-flow:horizontal;" inset="2.0637499999999998mm,0.24694444444444438mm,2.0637499999999998mm,0.24694444444444438mm">
                        <w:txbxContent>
                          <w:p>
                            <w:pPr>
                              <w:pStyle w:val="0"/>
                              <w:rPr>
                                <w:rFonts w:hint="default"/>
                                <w:sz w:val="18"/>
                              </w:rPr>
                            </w:pPr>
                            <w:r>
                              <w:rPr>
                                <w:rFonts w:hint="eastAsia"/>
                                <w:sz w:val="18"/>
                              </w:rPr>
                              <w:t>前事業年度の次期繰越正味財産額と一致</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１　過年度損益修正損</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経常外費用計</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当期正味財産増減額</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前期繰越正味財産額</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501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次期繰越正味財産額</w:t>
            </w:r>
          </w:p>
        </w:tc>
        <w:tc>
          <w:tcPr>
            <w:tcW w:w="141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bl>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　当該年度はその他の事業の実施していません。</w:t>
      </w:r>
    </w:p>
    <w:p>
      <w:pPr>
        <w:pStyle w:val="0"/>
        <w:suppressAutoHyphens w:val="1"/>
        <w:autoSpaceDE w:val="0"/>
        <w:autoSpaceDN w:val="0"/>
        <w:spacing w:line="240" w:lineRule="exact"/>
        <w:jc w:val="left"/>
        <w:textAlignment w:val="baseline"/>
        <w:rPr>
          <w:rFonts w:hint="eastAsia" w:ascii="HG丸ｺﾞｼｯｸM-PRO" w:hAnsi="HG丸ｺﾞｼｯｸM-PRO"/>
          <w:kern w:val="0"/>
        </w:rPr>
      </w:pPr>
    </w:p>
    <w:tbl>
      <w:tblPr>
        <w:tblStyle w:val="11"/>
        <w:tblW w:w="9264" w:type="dxa"/>
        <w:tblInd w:w="494"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64"/>
      </w:tblGrid>
      <w:tr>
        <w:trPr/>
        <w:tc>
          <w:tcPr>
            <w:tcW w:w="92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ＭＳ 明朝" w:hAnsi="ＭＳ 明朝" w:eastAsia="ＭＳ 明朝"/>
                <w:kern w:val="0"/>
                <w:sz w:val="21"/>
              </w:rPr>
              <w:t>（注）その他の事業を定款で掲げていない法人は、この脚注は不要。</w:t>
            </w:r>
          </w:p>
        </w:tc>
      </w:tr>
    </w:tbl>
    <w:p>
      <w:pPr>
        <w:pStyle w:val="0"/>
        <w:rPr>
          <w:rFonts w:hint="default" w:ascii="ＭＳ 明朝" w:hAnsi="ＭＳ 明朝"/>
          <w:kern w:val="0"/>
          <w:sz w:val="22"/>
        </w:rPr>
      </w:pPr>
    </w:p>
    <w:tbl>
      <w:tblPr>
        <w:tblStyle w:val="11"/>
        <w:tblW w:w="9264" w:type="dxa"/>
        <w:tblInd w:w="494"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64"/>
      </w:tblGrid>
      <w:tr>
        <w:trPr>
          <w:trHeight w:val="4359" w:hRule="atLeast"/>
        </w:trPr>
        <w:tc>
          <w:tcPr>
            <w:tcW w:w="92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left="630" w:hanging="630" w:hangingChars="300"/>
              <w:jc w:val="both"/>
              <w:rPr>
                <w:rFonts w:hint="eastAsia" w:ascii="ＭＳ 明朝" w:hAnsi="ＭＳ 明朝" w:eastAsia="ＭＳ 明朝"/>
                <w:kern w:val="0"/>
                <w:sz w:val="21"/>
              </w:rPr>
            </w:pPr>
            <w:r>
              <w:rPr>
                <w:rFonts w:hint="eastAsia" w:ascii="ＭＳ 明朝" w:hAnsi="ＭＳ 明朝" w:eastAsia="ＭＳ 明朝"/>
                <w:kern w:val="0"/>
                <w:sz w:val="21"/>
              </w:rPr>
              <w:t>（注）　重要性が高いと判断される使途等が制約された寄附金等（対象事業等が定められた補助金等を含む）を受け入れた場合は、「一般正味財産増減の部」と「指定正味財産増減の部」に区分して表示することが望ましい。表示例は以下のとおり。</w:t>
            </w:r>
          </w:p>
          <w:tbl>
            <w:tblPr>
              <w:tblStyle w:val="11"/>
              <w:tblW w:w="8246" w:type="dxa"/>
              <w:tblInd w:w="609" w:type="dxa"/>
              <w:tblLayout w:type="fixed"/>
              <w:tblCellMar>
                <w:top w:w="0" w:type="dxa"/>
                <w:left w:w="108" w:type="dxa"/>
                <w:bottom w:w="0" w:type="dxa"/>
                <w:right w:w="108" w:type="dxa"/>
              </w:tblCellMar>
              <w:tblLook w:firstRow="1" w:lastRow="0" w:firstColumn="1" w:lastColumn="0" w:noHBand="0" w:noVBand="1" w:val="04A0"/>
            </w:tblPr>
            <w:tblGrid>
              <w:gridCol w:w="2950"/>
              <w:gridCol w:w="1544"/>
              <w:gridCol w:w="1696"/>
              <w:gridCol w:w="2056"/>
            </w:tblGrid>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w:t>
                  </w:r>
                  <w:r>
                    <w:rPr>
                      <w:rFonts w:hint="eastAsia" w:ascii="ＭＳ 明朝" w:hAnsi="ＭＳ 明朝" w:eastAsia="ＭＳ 明朝"/>
                      <w:kern w:val="0"/>
                      <w:sz w:val="21"/>
                    </w:rPr>
                    <w:t>一般正味財産増減の部</w:t>
                  </w:r>
                  <w:r>
                    <w:rPr>
                      <w:rFonts w:hint="eastAsia" w:ascii="ＭＳ 明朝" w:hAnsi="ＭＳ 明朝" w:eastAsia="ＭＳ 明朝"/>
                      <w:kern w:val="0"/>
                      <w:sz w:val="21"/>
                    </w:rPr>
                    <w:t>)</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kern w:val="0"/>
                    </w:rPr>
                    <mc:AlternateContent>
                      <mc:Choice Requires="wps">
                        <w:drawing>
                          <wp:anchor simplePos="0" relativeHeight="23" behindDoc="0" locked="0" layoutInCell="1" hidden="0" allowOverlap="1">
                            <wp:simplePos x="0" y="0"/>
                            <wp:positionH relativeFrom="column">
                              <wp:posOffset>-68580</wp:posOffset>
                            </wp:positionH>
                            <wp:positionV relativeFrom="paragraph">
                              <wp:posOffset>0</wp:posOffset>
                            </wp:positionV>
                            <wp:extent cx="2696210" cy="460375"/>
                            <wp:effectExtent l="299085" t="5080" r="5715" b="165100"/>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2696210" cy="460375"/>
                                    </a:xfrm>
                                    <a:prstGeom prst="wedgeRoundRectCallout">
                                      <a:avLst>
                                        <a:gd name="adj1" fmla="val -59681"/>
                                        <a:gd name="adj2" fmla="val 83657"/>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使途等の制約が解除されたことによる指定</w:t>
                                        </w:r>
                                      </w:p>
                                      <w:p>
                                        <w:pPr>
                                          <w:pStyle w:val="0"/>
                                          <w:rPr>
                                            <w:rFonts w:hint="eastAsia"/>
                                            <w:sz w:val="18"/>
                                          </w:rPr>
                                        </w:pPr>
                                        <w:r>
                                          <w:rPr>
                                            <w:rFonts w:hint="eastAsia"/>
                                            <w:sz w:val="18"/>
                                          </w:rPr>
                                          <w:t>正味財産から一般正味財産への振替額</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style="margin-top:0pt;mso-position-vertical-relative:text;mso-position-horizontal-relative:text;position:absolute;height:36.25pt;width:212.3pt;margin-left:-5.4pt;z-index:23;" filled="t" fillcolor="#ffffff" stroked="t" strokecolor="#000000" strokeweight="0.75pt" o:spt="62" type="#_x0000_t62" adj="-2091,28870">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使途等の制約が解除されたことによる指定</w:t>
                                  </w:r>
                                </w:p>
                                <w:p>
                                  <w:pPr>
                                    <w:pStyle w:val="0"/>
                                    <w:rPr>
                                      <w:rFonts w:hint="eastAsia"/>
                                      <w:sz w:val="18"/>
                                    </w:rPr>
                                  </w:pPr>
                                  <w:r>
                                    <w:rPr>
                                      <w:rFonts w:hint="eastAsia"/>
                                      <w:sz w:val="18"/>
                                    </w:rPr>
                                    <w:t>正味財産から一般正味財産への振替額</w:t>
                                  </w:r>
                                </w:p>
                              </w:txbxContent>
                            </v:textbox>
                            <v:imagedata o:title=""/>
                            <w10:wrap type="none" anchorx="text" anchory="text"/>
                          </v:shape>
                        </w:pict>
                      </mc:Fallback>
                    </mc:AlternateConten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Ⅰ　経常収益</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１　受取寄附金</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受取寄附金振替額</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firstLine="210" w:firstLineChars="100"/>
                    <w:jc w:val="both"/>
                    <w:rPr>
                      <w:rFonts w:hint="eastAsia" w:ascii="ＭＳ 明朝" w:hAnsi="ＭＳ 明朝" w:eastAsia="ＭＳ 明朝"/>
                      <w:kern w:val="0"/>
                      <w:sz w:val="21"/>
                    </w:rPr>
                  </w:pPr>
                  <w:r>
                    <w:rPr>
                      <w:rFonts w:hint="eastAsia" w:ascii="ＭＳ 明朝" w:hAnsi="ＭＳ 明朝" w:eastAsia="ＭＳ 明朝"/>
                      <w:kern w:val="0"/>
                      <w:sz w:val="21"/>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Ⅱ　経常費用</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援助用消耗品費</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firstLine="210" w:firstLineChars="100"/>
                    <w:jc w:val="both"/>
                    <w:rPr>
                      <w:rFonts w:hint="eastAsia" w:ascii="ＭＳ 明朝" w:hAnsi="ＭＳ 明朝" w:eastAsia="ＭＳ 明朝"/>
                      <w:kern w:val="0"/>
                      <w:sz w:val="21"/>
                    </w:rPr>
                  </w:pPr>
                  <w:r>
                    <w:rPr>
                      <w:rFonts w:hint="eastAsia" w:ascii="ＭＳ 明朝" w:hAnsi="ＭＳ 明朝" w:eastAsia="ＭＳ 明朝"/>
                      <w:kern w:val="0"/>
                      <w:sz w:val="21"/>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（指定正味財産増減の部）</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kern w:val="0"/>
                    </w:rPr>
                    <mc:AlternateContent>
                      <mc:Choice Requires="wps">
                        <w:drawing>
                          <wp:anchor simplePos="0" relativeHeight="24" behindDoc="0" locked="0" layoutInCell="1" hidden="0" allowOverlap="1">
                            <wp:simplePos x="0" y="0"/>
                            <wp:positionH relativeFrom="column">
                              <wp:posOffset>-68580</wp:posOffset>
                            </wp:positionH>
                            <wp:positionV relativeFrom="paragraph">
                              <wp:posOffset>158750</wp:posOffset>
                            </wp:positionV>
                            <wp:extent cx="1715770" cy="460375"/>
                            <wp:effectExtent l="417195" t="5080" r="5715" b="571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1715770" cy="460375"/>
                                    </a:xfrm>
                                    <a:prstGeom prst="wedgeRoundRectCallout">
                                      <a:avLst>
                                        <a:gd name="adj1" fmla="val -72352"/>
                                        <a:gd name="adj2" fmla="val 43657"/>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「受取寄附金振替額」と同額をマイナス計上</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6" style="margin-top:12.5pt;mso-position-vertical-relative:text;mso-position-horizontal-relative:text;position:absolute;height:36.25pt;width:135.1pt;margin-left:-5.4pt;z-index:24;" filled="t" fillcolor="#ffffff" stroked="t" strokecolor="#000000" strokeweight="0.75pt" o:spt="62" type="#_x0000_t62" adj="-4828,20230">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「受取寄附金振替額」と同額をマイナス計上</w:t>
                                  </w:r>
                                </w:p>
                              </w:txbxContent>
                            </v:textbox>
                            <v:imagedata o:title=""/>
                            <w10:wrap type="none" anchorx="text" anchory="text"/>
                          </v:shape>
                        </w:pict>
                      </mc:Fallback>
                    </mc:AlternateContent>
                  </w: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受取寄附金</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firstLine="210" w:firstLineChars="100"/>
                    <w:jc w:val="both"/>
                    <w:rPr>
                      <w:rFonts w:hint="eastAsia" w:ascii="ＭＳ 明朝" w:hAnsi="ＭＳ 明朝" w:eastAsia="ＭＳ 明朝"/>
                      <w:kern w:val="0"/>
                      <w:sz w:val="21"/>
                    </w:rPr>
                  </w:pPr>
                  <w:r>
                    <w:rPr>
                      <w:rFonts w:hint="eastAsia" w:ascii="ＭＳ 明朝" w:hAnsi="ＭＳ 明朝" w:eastAsia="ＭＳ 明朝"/>
                      <w:kern w:val="0"/>
                      <w:sz w:val="21"/>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一般正味財産への振替額</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bl>
          <w:p>
            <w:pPr>
              <w:pStyle w:val="0"/>
              <w:widowControl w:val="0"/>
              <w:ind w:left="660" w:hanging="660" w:hangingChars="300"/>
              <w:jc w:val="both"/>
              <w:rPr>
                <w:rFonts w:hint="eastAsia" w:ascii="ＭＳ 明朝" w:hAnsi="ＭＳ 明朝" w:eastAsia="ＭＳ 明朝"/>
                <w:kern w:val="0"/>
                <w:sz w:val="22"/>
              </w:rPr>
            </w:pPr>
          </w:p>
        </w:tc>
      </w:tr>
    </w:tbl>
    <w:p>
      <w:pPr>
        <w:pStyle w:val="0"/>
        <w:rPr>
          <w:rFonts w:hint="eastAsia" w:ascii="HG丸ｺﾞｼｯｸM-PRO" w:hAnsi="HG丸ｺﾞｼｯｸM-PRO"/>
          <w:kern w:val="0"/>
        </w:rPr>
      </w:pPr>
    </w:p>
    <w:p>
      <w:pPr>
        <w:pStyle w:val="0"/>
        <w:rPr>
          <w:rFonts w:hint="default" w:ascii="HG丸ｺﾞｼｯｸM-PRO" w:hAnsi="HG丸ｺﾞｼｯｸM-PRO" w:eastAsia="HG丸ｺﾞｼｯｸM-PRO"/>
          <w:kern w:val="0"/>
          <w:sz w:val="22"/>
        </w:rPr>
      </w:pPr>
      <w:r>
        <w:rPr>
          <w:rFonts w:hint="eastAsia" w:ascii="HG丸ｺﾞｼｯｸM-PRO" w:hAnsi="HG丸ｺﾞｼｯｸM-PRO"/>
          <w:kern w:val="0"/>
        </w:rPr>
        <w:t>　（備考）</w:t>
      </w:r>
    </w:p>
    <w:p>
      <w:pPr>
        <w:pStyle w:val="0"/>
        <w:suppressAutoHyphens w:val="1"/>
        <w:wordWrap w:val="0"/>
        <w:autoSpaceDE w:val="0"/>
        <w:autoSpaceDN w:val="0"/>
        <w:jc w:val="left"/>
        <w:textAlignment w:val="baseline"/>
        <w:rPr>
          <w:rFonts w:hint="eastAsia" w:ascii="HG丸ｺﾞｼｯｸM-PRO" w:hAnsi="HG丸ｺﾞｼｯｸM-PRO"/>
          <w:kern w:val="0"/>
        </w:rPr>
      </w:pPr>
      <w:r>
        <w:rPr>
          <w:rFonts w:hint="eastAsia" w:ascii="HG丸ｺﾞｼｯｸM-PRO" w:hAnsi="HG丸ｺﾞｼｯｸM-PRO"/>
          <w:kern w:val="0"/>
        </w:rPr>
        <w:t>　　１　用紙の大きさは、日本産業規格Ａ列４番とする。</w:t>
      </w:r>
    </w:p>
    <w:p>
      <w:pPr>
        <w:pStyle w:val="0"/>
        <w:suppressAutoHyphens w:val="1"/>
        <w:wordWrap w:val="0"/>
        <w:autoSpaceDE w:val="0"/>
        <w:autoSpaceDN w:val="0"/>
        <w:ind w:left="630" w:hanging="630" w:hangingChars="3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２　定款上、「その他の事業」に関する事項を定めている場合で、その他の事業を実施していないときは、上記の脚注のように記載し、その他の事業を行う場合は、７頁～８頁の書式例のように活動計算書を作成する。</w:t>
      </w:r>
    </w:p>
    <w:p>
      <w:pPr>
        <w:pStyle w:val="0"/>
        <w:suppressAutoHyphens w:val="1"/>
        <w:wordWrap w:val="0"/>
        <w:autoSpaceDE w:val="0"/>
        <w:autoSpaceDN w:val="0"/>
        <w:ind w:left="630" w:hanging="630" w:hangingChars="300"/>
        <w:jc w:val="left"/>
        <w:textAlignment w:val="baseline"/>
        <w:rPr>
          <w:rFonts w:hint="default" w:ascii="ＭＳ 明朝" w:hAnsi="ＭＳ 明朝"/>
          <w:kern w:val="0"/>
          <w:sz w:val="22"/>
        </w:rPr>
      </w:pPr>
      <w:r>
        <w:rPr>
          <w:rFonts w:hint="eastAsia" w:ascii="HG丸ｺﾞｼｯｸM-PRO" w:hAnsi="HG丸ｺﾞｼｯｸM-PRO"/>
          <w:kern w:val="0"/>
        </w:rPr>
        <w:t>　　３</w:t>
      </w:r>
      <w:r>
        <w:rPr>
          <w:rFonts w:hint="eastAsia" w:ascii="ＭＳ 明朝" w:hAnsi="ＭＳ 明朝"/>
          <w:kern w:val="0"/>
          <w:sz w:val="22"/>
        </w:rPr>
        <w:t>　「事業費」とは、法人の事業の実施のために直接要する費用で、管理費以外のものをいい、</w:t>
      </w:r>
      <w:r>
        <w:rPr>
          <w:rFonts w:hint="eastAsia" w:ascii="HG丸ｺﾞｼｯｸM-PRO" w:hAnsi="HG丸ｺﾞｼｯｸM-PRO"/>
          <w:kern w:val="0"/>
        </w:rPr>
        <w:t>当該事業の実施のために直接要する人件費、交通費等の費用が含まれる。）等が挙げられる。なお、事業報告書に記載している内容との整合性を図る。</w:t>
      </w:r>
    </w:p>
    <w:p>
      <w:pPr>
        <w:pStyle w:val="0"/>
        <w:suppressAutoHyphens w:val="1"/>
        <w:overflowPunct w:val="0"/>
        <w:autoSpaceDE w:val="0"/>
        <w:autoSpaceDN w:val="0"/>
        <w:spacing w:line="240" w:lineRule="exact"/>
        <w:ind w:left="661" w:leftChars="210" w:right="-185" w:rightChars="-88" w:hanging="220" w:hangingChars="100"/>
        <w:jc w:val="left"/>
        <w:textAlignment w:val="baseline"/>
        <w:rPr>
          <w:rFonts w:hint="default" w:ascii="ＭＳ 明朝" w:hAnsi="ＭＳ 明朝"/>
          <w:kern w:val="0"/>
          <w:sz w:val="22"/>
        </w:rPr>
      </w:pPr>
      <w:r>
        <w:rPr>
          <w:rFonts w:hint="eastAsia" w:ascii="ＭＳ 明朝" w:hAnsi="ＭＳ 明朝"/>
          <w:kern w:val="0"/>
          <w:sz w:val="22"/>
        </w:rPr>
        <w:t>４　特に、費用規模（事業費＋管理費）でみた特定非営利活動に係る事業の割合、総費用に占める管理費の割合等は、特定非営利活動を行うことを主たる目的とすること、営利を目的としないものであることという法定要件への適合性の判断材料となる。この点については、「北海道におけるＮＰＯ法の運用方針」（</w:t>
      </w:r>
      <w:r>
        <w:rPr>
          <w:rFonts w:hint="eastAsia" w:ascii="ＭＳ 明朝" w:hAnsi="ＭＳ 明朝"/>
          <w:kern w:val="0"/>
          <w:sz w:val="22"/>
        </w:rPr>
        <w:t>1</w:t>
      </w:r>
      <w:r>
        <w:rPr>
          <w:rFonts w:hint="default" w:ascii="ＭＳ 明朝" w:hAnsi="ＭＳ 明朝"/>
          <w:kern w:val="0"/>
          <w:sz w:val="22"/>
        </w:rPr>
        <w:t>22</w:t>
      </w:r>
      <w:r>
        <w:rPr>
          <w:rFonts w:hint="eastAsia" w:ascii="ＭＳ 明朝" w:hAnsi="ＭＳ 明朝"/>
          <w:kern w:val="0"/>
          <w:sz w:val="22"/>
        </w:rPr>
        <w:t>頁）を参照のこと。</w:t>
      </w:r>
    </w:p>
    <w:p>
      <w:pPr>
        <w:pStyle w:val="0"/>
        <w:suppressAutoHyphens w:val="1"/>
        <w:overflowPunct w:val="0"/>
        <w:autoSpaceDE w:val="0"/>
        <w:autoSpaceDN w:val="0"/>
        <w:spacing w:line="240" w:lineRule="exact"/>
        <w:ind w:left="443" w:leftChars="210" w:hanging="2" w:hangingChars="1"/>
        <w:jc w:val="left"/>
        <w:textAlignment w:val="baseline"/>
        <w:rPr>
          <w:rFonts w:hint="default" w:ascii="ＭＳ 明朝" w:hAnsi="ＭＳ 明朝"/>
          <w:kern w:val="0"/>
          <w:sz w:val="22"/>
        </w:rPr>
      </w:pPr>
      <w:r>
        <w:rPr>
          <w:rFonts w:hint="eastAsia" w:ascii="ＭＳ 明朝" w:hAnsi="ＭＳ 明朝"/>
          <w:kern w:val="0"/>
          <w:sz w:val="22"/>
        </w:rPr>
        <w:t>５　「前期繰越正味財産額」は、前々事業年度末の「次期繰越正味財産額」と一致する。</w:t>
      </w:r>
    </w:p>
    <w:p>
      <w:pPr>
        <w:pStyle w:val="0"/>
        <w:spacing w:line="240" w:lineRule="exact"/>
        <w:ind w:firstLine="440" w:firstLineChars="200"/>
        <w:rPr>
          <w:rFonts w:hint="eastAsia" w:ascii="HG丸ｺﾞｼｯｸM-PRO" w:hAnsi="HG丸ｺﾞｼｯｸM-PRO"/>
          <w:kern w:val="0"/>
        </w:rPr>
      </w:pPr>
      <w:r>
        <w:rPr>
          <w:rFonts w:hint="eastAsia" w:ascii="ＭＳ 明朝" w:hAnsi="ＭＳ 明朝"/>
          <w:kern w:val="0"/>
          <w:sz w:val="22"/>
        </w:rPr>
        <w:t>６　「次期繰越正味財産額」は、貸借対照表の「正味財産合計」と一致する。</w:t>
      </w:r>
    </w:p>
    <w:p>
      <w:pPr>
        <w:pStyle w:val="0"/>
        <w:rPr>
          <w:rFonts w:hint="eastAsia" w:ascii="HG丸ｺﾞｼｯｸM-PRO" w:hAnsi="HG丸ｺﾞｼｯｸM-PRO"/>
          <w:kern w:val="0"/>
        </w:rPr>
      </w:pPr>
    </w:p>
    <w:p>
      <w:pPr>
        <w:pStyle w:val="0"/>
        <w:rPr>
          <w:rFonts w:hint="eastAsia" w:ascii="HG丸ｺﾞｼｯｸM-PRO" w:hAnsi="HG丸ｺﾞｼｯｸM-PRO" w:eastAsia="HG丸ｺﾞｼｯｸM-PRO"/>
          <w:b w:val="1"/>
          <w:kern w:val="0"/>
          <w:sz w:val="22"/>
        </w:rPr>
      </w:pPr>
      <w:r>
        <w:rPr>
          <w:rFonts w:hint="default" w:ascii="HG丸ｺﾞｼｯｸM-PRO" w:hAnsi="HG丸ｺﾞｼｯｸM-PRO"/>
          <w:kern w:val="0"/>
        </w:rPr>
        <w:br w:type="page"/>
      </w:r>
      <w:r>
        <w:rPr>
          <w:rFonts w:hint="eastAsia" w:ascii="HG丸ｺﾞｼｯｸM-PRO" w:hAnsi="HG丸ｺﾞｼｯｸM-PRO" w:eastAsia="HG丸ｺﾞｼｯｸM-PRO"/>
          <w:b w:val="1"/>
          <w:kern w:val="0"/>
          <w:sz w:val="22"/>
        </w:rPr>
        <w:t>（書式例）</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eastAsia" w:ascii="HG丸ｺﾞｼｯｸM-PRO" w:hAnsi="HG丸ｺﾞｼｯｸM-PRO" w:eastAsia="HG丸ｺﾞｼｯｸM-PRO"/>
          <w:b w:val="1"/>
          <w:kern w:val="0"/>
          <w:sz w:val="22"/>
        </w:rPr>
      </w:pPr>
      <w:r>
        <w:rPr>
          <w:rFonts w:hint="eastAsia" w:ascii="HG丸ｺﾞｼｯｸM-PRO" w:hAnsi="HG丸ｺﾞｼｯｸM-PRO" w:eastAsia="HG丸ｺﾞｼｯｸM-PRO"/>
          <w:kern w:val="0"/>
          <w:sz w:val="22"/>
        </w:rPr>
        <w:t>　</w:t>
      </w:r>
      <w:r>
        <w:rPr>
          <w:rFonts w:hint="eastAsia" w:ascii="HG丸ｺﾞｼｯｸM-PRO" w:hAnsi="HG丸ｺﾞｼｯｸM-PRO" w:eastAsia="HG丸ｺﾞｼｯｸM-PRO"/>
          <w:b w:val="1"/>
          <w:kern w:val="0"/>
          <w:sz w:val="22"/>
        </w:rPr>
        <w:t>２　定款にその他の事業を掲げている場合</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mc:AlternateContent>
          <mc:Choice Requires="wps">
            <w:drawing>
              <wp:anchor simplePos="0" relativeHeight="11" behindDoc="0" locked="0" layoutInCell="1" hidden="0" allowOverlap="1">
                <wp:simplePos x="0" y="0"/>
                <wp:positionH relativeFrom="column">
                  <wp:posOffset>4779645</wp:posOffset>
                </wp:positionH>
                <wp:positionV relativeFrom="paragraph">
                  <wp:posOffset>26670</wp:posOffset>
                </wp:positionV>
                <wp:extent cx="1387475" cy="488950"/>
                <wp:effectExtent l="309245" t="5080" r="5715" b="571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1387475" cy="488950"/>
                        </a:xfrm>
                        <a:prstGeom prst="wedgeRoundRectCallout">
                          <a:avLst>
                            <a:gd name="adj1" fmla="val -70597"/>
                            <a:gd name="adj2" fmla="val 28833"/>
                            <a:gd name="adj3" fmla="val 16667"/>
                          </a:avLst>
                        </a:prstGeom>
                        <a:solidFill>
                          <a:srgbClr val="FFFFFF"/>
                        </a:solidFill>
                        <a:ln w="9525">
                          <a:solidFill>
                            <a:sysClr val="windowText" lastClr="000000"/>
                          </a:solidFill>
                          <a:prstDash val="sysDot"/>
                          <a:miter/>
                        </a:ln>
                      </wps:spPr>
                      <wps:txbx>
                        <w:txbxContent>
                          <w:p>
                            <w:pPr>
                              <w:pStyle w:val="0"/>
                              <w:spacing w:line="320" w:lineRule="exact"/>
                              <w:jc w:val="center"/>
                              <w:rPr>
                                <w:rFonts w:hint="eastAsia"/>
                                <w:sz w:val="18"/>
                                <w:u w:val="thick"/>
                              </w:rPr>
                            </w:pPr>
                            <w:r>
                              <w:rPr>
                                <w:rFonts w:hint="eastAsia"/>
                                <w:sz w:val="18"/>
                                <w:u w:val="thick"/>
                              </w:rPr>
                              <w:t>前事業年度の自至年月日</w:t>
                            </w:r>
                            <w:r>
                              <w:rPr>
                                <w:rFonts w:hint="eastAsia"/>
                                <w:sz w:val="18"/>
                              </w:rPr>
                              <w:t>を記載する</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7" style="margin-top:2.1pt;mso-position-vertical-relative:text;mso-position-horizontal-relative:text;position:absolute;height:38.5pt;width:109.25pt;margin-left:376.35pt;z-index:11;" filled="t" fillcolor="#ffffff" stroked="t" strokecolor="#000000" strokeweight="0.75pt" o:spt="62" type="#_x0000_t62" adj="-4449,17028">
                <v:fill/>
                <v:stroke dashstyle="shortdot" filltype="solid"/>
                <v:textbox style="layout-flow:horizontal;" inset="2.0637499999999998mm,0.24694444444444438mm,2.0637499999999998mm,0.24694444444444438mm">
                  <w:txbxContent>
                    <w:p>
                      <w:pPr>
                        <w:pStyle w:val="0"/>
                        <w:spacing w:line="320" w:lineRule="exact"/>
                        <w:jc w:val="center"/>
                        <w:rPr>
                          <w:rFonts w:hint="eastAsia"/>
                          <w:sz w:val="18"/>
                          <w:u w:val="thick"/>
                        </w:rPr>
                      </w:pPr>
                      <w:r>
                        <w:rPr>
                          <w:rFonts w:hint="eastAsia"/>
                          <w:sz w:val="18"/>
                          <w:u w:val="thick"/>
                        </w:rPr>
                        <w:t>前事業年度の自至年月日</w:t>
                      </w:r>
                      <w:r>
                        <w:rPr>
                          <w:rFonts w:hint="eastAsia"/>
                          <w:sz w:val="18"/>
                        </w:rPr>
                        <w:t>を記載する</w:t>
                      </w:r>
                    </w:p>
                  </w:txbxContent>
                </v:textbox>
                <v:imagedata o:title=""/>
                <w10:wrap type="none" anchorx="text" anchory="text"/>
              </v:shape>
            </w:pict>
          </mc:Fallback>
        </mc:AlternateContent>
      </w:r>
      <w:r>
        <w:rPr>
          <w:rFonts w:hint="eastAsia" w:ascii="HG丸ｺﾞｼｯｸM-PRO" w:hAnsi="HG丸ｺﾞｼｯｸM-PRO"/>
          <w:kern w:val="0"/>
        </w:rPr>
        <w:t>○○年度　活動計算書</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年　　月　　日から　　年　　月　　日まで</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ind w:right="210"/>
        <w:jc w:val="right"/>
        <w:textAlignment w:val="baseline"/>
        <w:rPr>
          <w:rFonts w:hint="eastAsia" w:ascii="HG丸ｺﾞｼｯｸM-PRO" w:hAnsi="HG丸ｺﾞｼｯｸM-PRO"/>
          <w:kern w:val="0"/>
        </w:rPr>
      </w:pPr>
      <w:r>
        <w:rPr>
          <w:rFonts w:hint="eastAsia" w:ascii="HG丸ｺﾞｼｯｸM-PRO" w:hAnsi="HG丸ｺﾞｼｯｸM-PRO"/>
          <w:kern w:val="0"/>
        </w:rPr>
        <w:t>特定非営利活動法人○○○○</w:t>
      </w:r>
    </w:p>
    <w:p>
      <w:pPr>
        <w:pStyle w:val="0"/>
        <w:suppressAutoHyphens w:val="1"/>
        <w:wordWrap w:val="0"/>
        <w:autoSpaceDE w:val="0"/>
        <w:autoSpaceDN w:val="0"/>
        <w:jc w:val="right"/>
        <w:textAlignment w:val="baseline"/>
        <w:rPr>
          <w:rFonts w:hint="eastAsia" w:ascii="HG丸ｺﾞｼｯｸM-PRO" w:hAnsi="HG丸ｺﾞｼｯｸM-PRO"/>
          <w:kern w:val="0"/>
        </w:rPr>
      </w:pPr>
      <w:r>
        <w:rPr>
          <w:rFonts w:hint="eastAsia" w:ascii="HG丸ｺﾞｼｯｸM-PRO" w:hAnsi="HG丸ｺﾞｼｯｸM-PRO"/>
          <w:kern w:val="0"/>
        </w:rPr>
        <w:t>（単位：円）　</w:t>
      </w:r>
    </w:p>
    <w:tbl>
      <w:tblPr>
        <w:tblStyle w:val="11"/>
        <w:tblW w:w="9264"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923"/>
        <w:gridCol w:w="1447"/>
        <w:gridCol w:w="1447"/>
        <w:gridCol w:w="1447"/>
      </w:tblGrid>
      <w:tr>
        <w:trPr/>
        <w:tc>
          <w:tcPr>
            <w:tcW w:w="49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center"/>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科目</w:t>
            </w:r>
          </w:p>
        </w:tc>
        <w:tc>
          <w:tcPr>
            <w:tcW w:w="14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center"/>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特定非営利活動に係る事業</w:t>
            </w:r>
          </w:p>
        </w:tc>
        <w:tc>
          <w:tcPr>
            <w:tcW w:w="14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uppressAutoHyphens w:val="1"/>
              <w:autoSpaceDE w:val="0"/>
              <w:autoSpaceDN w:val="0"/>
              <w:spacing w:line="240" w:lineRule="exact"/>
              <w:jc w:val="center"/>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その他の事業</w:t>
            </w:r>
          </w:p>
        </w:tc>
        <w:tc>
          <w:tcPr>
            <w:tcW w:w="14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uppressAutoHyphens w:val="1"/>
              <w:autoSpaceDE w:val="0"/>
              <w:autoSpaceDN w:val="0"/>
              <w:spacing w:line="240" w:lineRule="exact"/>
              <w:jc w:val="center"/>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合計</w:t>
            </w:r>
          </w:p>
        </w:tc>
      </w:tr>
      <w:tr>
        <w:trPr/>
        <w:tc>
          <w:tcPr>
            <w:tcW w:w="492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Ⅰ　経常収益</w:t>
            </w: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１　受取会費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正会員受取会費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ＭＳ 明朝" w:hAnsi="ＭＳ 明朝"/>
                <w:kern w:val="0"/>
                <w:sz w:val="22"/>
              </w:rPr>
              <mc:AlternateContent>
                <mc:Choice Requires="wps">
                  <w:drawing>
                    <wp:anchor simplePos="0" relativeHeight="16" behindDoc="0" locked="0" layoutInCell="1" hidden="0" allowOverlap="1">
                      <wp:simplePos x="0" y="0"/>
                      <wp:positionH relativeFrom="column">
                        <wp:posOffset>1922145</wp:posOffset>
                      </wp:positionH>
                      <wp:positionV relativeFrom="paragraph">
                        <wp:posOffset>22225</wp:posOffset>
                      </wp:positionV>
                      <wp:extent cx="950595" cy="736600"/>
                      <wp:effectExtent l="254635" t="5080" r="5715" b="571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950595" cy="736600"/>
                              </a:xfrm>
                              <a:prstGeom prst="wedgeRoundRectCallout">
                                <a:avLst>
                                  <a:gd name="adj1" fmla="val -76852"/>
                                  <a:gd name="adj2" fmla="val 36120"/>
                                  <a:gd name="adj3" fmla="val 16667"/>
                                </a:avLst>
                              </a:prstGeom>
                              <a:solidFill>
                                <a:srgbClr val="FFFFFF"/>
                              </a:solidFill>
                              <a:ln w="9525">
                                <a:solidFill>
                                  <a:sysClr val="windowText" lastClr="000000"/>
                                </a:solidFill>
                                <a:prstDash val="sysDot"/>
                                <a:miter/>
                              </a:ln>
                            </wps:spPr>
                            <wps:txbx>
                              <w:txbxContent>
                                <w:p>
                                  <w:pPr>
                                    <w:pStyle w:val="0"/>
                                    <w:spacing w:line="240" w:lineRule="exact"/>
                                    <w:rPr>
                                      <w:rFonts w:hint="eastAsia" w:ascii="ＭＳ 明朝" w:hAnsi="ＭＳ 明朝"/>
                                      <w:sz w:val="18"/>
                                    </w:rPr>
                                  </w:pPr>
                                  <w:r>
                                    <w:rPr>
                                      <w:rFonts w:hint="eastAsia" w:ascii="ＭＳ 明朝" w:hAnsi="ＭＳ 明朝"/>
                                      <w:sz w:val="18"/>
                                    </w:rPr>
                                    <w:t>施設等評価費用も併せて計上（計上は法人の任意）</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8" style="margin-top:1.75pt;mso-position-vertical-relative:text;mso-position-horizontal-relative:text;position:absolute;height:58pt;width:74.84pt;margin-left:151.35pt;z-index:16;" filled="t" fillcolor="#ffffff" stroked="t" strokecolor="#000000" strokeweight="0.75pt" o:spt="62" type="#_x0000_t62" adj="-5800,18602">
                      <v:fill/>
                      <v:stroke dashstyle="shortdot" filltype="solid"/>
                      <v:textbox style="layout-flow:horizontal;" inset="2.0637499999999998mm,0.24694444444444438mm,2.0637499999999998mm,0.24694444444444438mm">
                        <w:txbxContent>
                          <w:p>
                            <w:pPr>
                              <w:pStyle w:val="0"/>
                              <w:spacing w:line="240" w:lineRule="exact"/>
                              <w:rPr>
                                <w:rFonts w:hint="eastAsia" w:ascii="ＭＳ 明朝" w:hAnsi="ＭＳ 明朝"/>
                                <w:sz w:val="18"/>
                              </w:rPr>
                            </w:pPr>
                            <w:r>
                              <w:rPr>
                                <w:rFonts w:hint="eastAsia" w:ascii="ＭＳ 明朝" w:hAnsi="ＭＳ 明朝"/>
                                <w:sz w:val="18"/>
                              </w:rPr>
                              <w:t>施設等評価費用も併せて計上（計上は法人の任意）</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賛助会員受取会費</w:t>
            </w:r>
          </w:p>
        </w:tc>
        <w:tc>
          <w:tcPr>
            <w:tcW w:w="1447"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r>
              <w:rPr>
                <w:rFonts w:hint="default" w:ascii="Times New Roman" w:hAnsi="Times New Roman" w:eastAsia="ＭＳ 明朝"/>
                <w:kern w:val="0"/>
                <w:sz w:val="21"/>
              </w:rPr>
              <w:t>　　</w:t>
            </w: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２　受取寄附金</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受取寄附金</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施設等受入評価益</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３　受取助成金等</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受取民間助成金</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４　事業収益</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○○事業収益</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△△事業収益</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５　その他収益</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受取利息</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ＭＳ 明朝" w:hAnsi="ＭＳ 明朝"/>
                <w:kern w:val="0"/>
                <w:sz w:val="22"/>
              </w:rPr>
              <mc:AlternateContent>
                <mc:Choice Requires="wps">
                  <w:drawing>
                    <wp:anchor simplePos="0" relativeHeight="7" behindDoc="0" locked="0" layoutInCell="1" hidden="0" allowOverlap="1">
                      <wp:simplePos x="0" y="0"/>
                      <wp:positionH relativeFrom="column">
                        <wp:posOffset>1402080</wp:posOffset>
                      </wp:positionH>
                      <wp:positionV relativeFrom="paragraph">
                        <wp:posOffset>66675</wp:posOffset>
                      </wp:positionV>
                      <wp:extent cx="1348105" cy="736600"/>
                      <wp:effectExtent l="225425" t="5080" r="5715" b="571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1348105" cy="736600"/>
                              </a:xfrm>
                              <a:prstGeom prst="wedgeRoundRectCallout">
                                <a:avLst>
                                  <a:gd name="adj1" fmla="val -66722"/>
                                  <a:gd name="adj2" fmla="val 36120"/>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人件費とその他経費に分けた上で、支出の形態別に内訳を記載</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9" style="margin-top:5.25pt;mso-position-vertical-relative:text;mso-position-horizontal-relative:text;position:absolute;height:58pt;width:106.15pt;margin-left:110.4pt;z-index:7;" filled="t" fillcolor="#ffffff" stroked="t" strokecolor="#000000" strokeweight="0.75pt" o:spt="62" type="#_x0000_t62" adj="-3612,18602">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人件費とその他経費に分けた上で、支出の形態別に内訳を記載</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雑収益</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経常収益計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Ⅱ　経常費用</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１　事業費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xml:space="preserve">  (1) </w:t>
            </w:r>
            <w:r>
              <w:rPr>
                <w:rFonts w:hint="eastAsia" w:ascii="HG丸ｺﾞｼｯｸM-PRO" w:hAnsi="HG丸ｺﾞｼｯｸM-PRO" w:eastAsia="ＭＳ 明朝"/>
                <w:kern w:val="0"/>
                <w:sz w:val="21"/>
              </w:rPr>
              <w:t>人件費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給料手当</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法定福利費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退職給付費用</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福利厚生費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ＭＳ 明朝" w:hAnsi="ＭＳ 明朝"/>
                <w:kern w:val="0"/>
                <w:sz w:val="22"/>
              </w:rPr>
              <mc:AlternateContent>
                <mc:Choice Requires="wps">
                  <w:drawing>
                    <wp:anchor simplePos="0" relativeHeight="8" behindDoc="0" locked="0" layoutInCell="1" hidden="0" allowOverlap="1">
                      <wp:simplePos x="0" y="0"/>
                      <wp:positionH relativeFrom="column">
                        <wp:posOffset>1892300</wp:posOffset>
                      </wp:positionH>
                      <wp:positionV relativeFrom="paragraph">
                        <wp:posOffset>139700</wp:posOffset>
                      </wp:positionV>
                      <wp:extent cx="980440" cy="803275"/>
                      <wp:effectExtent l="195580" t="5080" r="5715" b="571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980440" cy="803275"/>
                              </a:xfrm>
                              <a:prstGeom prst="wedgeRoundRectCallout">
                                <a:avLst>
                                  <a:gd name="adj1" fmla="val -69949"/>
                                  <a:gd name="adj2" fmla="val 37273"/>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施設等受入評価益も併せて計上（計上は法人の任意）</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0" style="margin-top:11pt;mso-position-vertical-relative:text;mso-position-horizontal-relative:text;position:absolute;height:63.25pt;width:77.2pt;margin-left:149pt;z-index:8;" filled="t" fillcolor="#ffffff" stroked="t" strokecolor="#000000" strokeweight="0.75pt" o:spt="62" type="#_x0000_t62" adj="-4309,18851">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施設等受入評価益も併せて計上（計上は法人の任意）</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人件費計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ＭＳ 明朝" w:hAnsi="ＭＳ 明朝"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w:t>
            </w:r>
            <w:r>
              <w:rPr>
                <w:rFonts w:hint="eastAsia" w:ascii="ＭＳ 明朝" w:hAnsi="ＭＳ 明朝" w:eastAsia="ＭＳ 明朝"/>
                <w:kern w:val="0"/>
                <w:sz w:val="21"/>
              </w:rPr>
              <w:t xml:space="preserve">(2) </w:t>
            </w:r>
            <w:r>
              <w:rPr>
                <w:rFonts w:hint="eastAsia" w:ascii="ＭＳ 明朝" w:hAnsi="ＭＳ 明朝" w:eastAsia="ＭＳ 明朝"/>
                <w:kern w:val="0"/>
                <w:sz w:val="21"/>
              </w:rPr>
              <w:t>その他経費</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会議費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旅費交通費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施設等評価費用</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減価償却費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支払利息</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その他経費計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ＭＳ 明朝" w:hAnsi="ＭＳ 明朝"/>
                <w:kern w:val="0"/>
                <w:sz w:val="22"/>
              </w:rPr>
              <mc:AlternateContent>
                <mc:Choice Requires="wps">
                  <w:drawing>
                    <wp:anchor simplePos="0" relativeHeight="9" behindDoc="0" locked="0" layoutInCell="1" hidden="0" allowOverlap="1">
                      <wp:simplePos x="0" y="0"/>
                      <wp:positionH relativeFrom="column">
                        <wp:posOffset>1524635</wp:posOffset>
                      </wp:positionH>
                      <wp:positionV relativeFrom="paragraph">
                        <wp:posOffset>63500</wp:posOffset>
                      </wp:positionV>
                      <wp:extent cx="1348105" cy="657225"/>
                      <wp:effectExtent l="401320" t="5080" r="5715" b="5715"/>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1348105" cy="657225"/>
                              </a:xfrm>
                              <a:prstGeom prst="wedgeRoundRectCallout">
                                <a:avLst>
                                  <a:gd name="adj1" fmla="val -78028"/>
                                  <a:gd name="adj2" fmla="val -5653"/>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人件費とその他経費に分けた上で、支出の形態別に内訳を記載</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1" style="margin-top:5pt;mso-position-vertical-relative:text;mso-position-horizontal-relative:text;position:absolute;height:51.75pt;width:106.15pt;margin-left:120.05pt;z-index:9;" filled="t" fillcolor="#ffffff" stroked="t" strokecolor="#000000" strokeweight="0.75pt" o:spt="62" type="#_x0000_t62" adj="-6054,9579">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人件費とその他経費に分けた上で、支出の形態別に内訳を記載</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事業費計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２　管理費</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xml:space="preserve">  (1) </w:t>
            </w:r>
            <w:r>
              <w:rPr>
                <w:rFonts w:hint="eastAsia" w:ascii="HG丸ｺﾞｼｯｸM-PRO" w:hAnsi="HG丸ｺﾞｼｯｸM-PRO" w:eastAsia="ＭＳ 明朝"/>
                <w:kern w:val="0"/>
                <w:sz w:val="21"/>
              </w:rPr>
              <w:t>人件費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役員報酬</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給料手当</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法定福利費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退職給付費用</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福利厚生費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人件費計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w:t>
            </w:r>
            <w:r>
              <w:rPr>
                <w:rFonts w:hint="eastAsia" w:ascii="ＭＳ 明朝" w:hAnsi="ＭＳ 明朝" w:eastAsia="ＭＳ 明朝"/>
                <w:kern w:val="0"/>
                <w:sz w:val="21"/>
              </w:rPr>
              <w:t xml:space="preserve">(2) </w:t>
            </w:r>
            <w:r>
              <w:rPr>
                <w:rFonts w:hint="eastAsia" w:ascii="ＭＳ 明朝" w:hAnsi="ＭＳ 明朝" w:eastAsia="ＭＳ 明朝"/>
                <w:kern w:val="0"/>
                <w:sz w:val="21"/>
              </w:rPr>
              <w:t>その他経費</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会議費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旅費交通費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減価償却費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支払利息</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その他経費計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管理費計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経常費用計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当期経常増減額</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Ⅲ　経常外収益</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１　固定資産売却益</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経常外収益計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Ⅳ　経常外費用</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kern w:val="0"/>
              </w:rPr>
              <mc:AlternateContent>
                <mc:Choice Requires="wps">
                  <w:drawing>
                    <wp:anchor simplePos="0" relativeHeight="10" behindDoc="0" locked="0" layoutInCell="1" hidden="0" allowOverlap="1">
                      <wp:simplePos x="0" y="0"/>
                      <wp:positionH relativeFrom="column">
                        <wp:posOffset>1892300</wp:posOffset>
                      </wp:positionH>
                      <wp:positionV relativeFrom="paragraph">
                        <wp:posOffset>31750</wp:posOffset>
                      </wp:positionV>
                      <wp:extent cx="980440" cy="644525"/>
                      <wp:effectExtent l="291465" t="5080" r="5715" b="5715"/>
                      <wp:wrapNone/>
                      <wp:docPr id="1042" name="オブジェクト 0"/>
                      <a:graphic xmlns:a="http://schemas.openxmlformats.org/drawingml/2006/main">
                        <a:graphicData uri="http://schemas.microsoft.com/office/word/2010/wordprocessingShape">
                          <wps:wsp>
                            <wps:cNvPr id="1042" name="オブジェクト 0"/>
                            <wps:cNvSpPr>
                              <a:spLocks noChangeArrowheads="1"/>
                            </wps:cNvSpPr>
                            <wps:spPr>
                              <a:xfrm>
                                <a:off x="0" y="0"/>
                                <a:ext cx="980440" cy="644525"/>
                              </a:xfrm>
                              <a:prstGeom prst="wedgeRoundRectCallout">
                                <a:avLst>
                                  <a:gd name="adj1" fmla="val -77981"/>
                                  <a:gd name="adj2" fmla="val 26255"/>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その他の事業で得た利益の振替額</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2" style="margin-top:2.5pt;mso-position-vertical-relative:text;mso-position-horizontal-relative:text;position:absolute;height:50.75pt;width:77.2pt;margin-left:149pt;z-index:10;" filled="t" fillcolor="#ffffff" stroked="t" strokecolor="#000000" strokeweight="0.75pt" o:spt="62" type="#_x0000_t62" adj="-6044,16471">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その他の事業で得た利益の振替額</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１　過年度損益修正損</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経常外費用計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経理区分振替額</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当期正味財産増減額</w:t>
            </w:r>
          </w:p>
        </w:tc>
        <w:tc>
          <w:tcPr>
            <w:tcW w:w="1447"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前期繰越正味財産額</w:t>
            </w:r>
          </w:p>
        </w:tc>
        <w:tc>
          <w:tcPr>
            <w:tcW w:w="1447" w:type="dxa"/>
            <w:tcBorders>
              <w:top w:val="doub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doub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次期繰越正味財産額</w:t>
            </w: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bl>
    <w:p>
      <w:pPr>
        <w:pStyle w:val="0"/>
        <w:rPr>
          <w:rFonts w:hint="eastAsia" w:ascii="HG丸ｺﾞｼｯｸM-PRO" w:hAnsi="HG丸ｺﾞｼｯｸM-PRO"/>
          <w:kern w:val="0"/>
          <w:sz w:val="22"/>
        </w:rPr>
      </w:pPr>
    </w:p>
    <w:p>
      <w:pPr>
        <w:pStyle w:val="0"/>
        <w:rPr>
          <w:rFonts w:hint="default" w:ascii="HG丸ｺﾞｼｯｸM-PRO" w:hAnsi="HG丸ｺﾞｼｯｸM-PRO" w:eastAsia="HG丸ｺﾞｼｯｸM-PRO"/>
          <w:kern w:val="0"/>
        </w:rPr>
      </w:pPr>
      <w:r>
        <w:rPr>
          <w:rFonts w:hint="eastAsia" w:ascii="HG丸ｺﾞｼｯｸM-PRO" w:hAnsi="HG丸ｺﾞｼｯｸM-PRO"/>
          <w:kern w:val="0"/>
        </w:rPr>
        <w:t>　（備考）</w:t>
      </w:r>
    </w:p>
    <w:p>
      <w:pPr>
        <w:pStyle w:val="0"/>
        <w:suppressAutoHyphens w:val="1"/>
        <w:wordWrap w:val="0"/>
        <w:autoSpaceDE w:val="0"/>
        <w:autoSpaceDN w:val="0"/>
        <w:jc w:val="left"/>
        <w:textAlignment w:val="baseline"/>
        <w:rPr>
          <w:rFonts w:hint="eastAsia" w:ascii="HG丸ｺﾞｼｯｸM-PRO" w:hAnsi="HG丸ｺﾞｼｯｸM-PRO"/>
          <w:kern w:val="0"/>
        </w:rPr>
      </w:pPr>
      <w:r>
        <w:rPr>
          <w:rFonts w:hint="eastAsia" w:ascii="HG丸ｺﾞｼｯｸM-PRO" w:hAnsi="HG丸ｺﾞｼｯｸM-PRO"/>
          <w:kern w:val="0"/>
        </w:rPr>
        <w:t>　　１　用紙の大きさは、日本産業規格Ａ列４番とする。</w:t>
      </w:r>
    </w:p>
    <w:p>
      <w:pPr>
        <w:pStyle w:val="0"/>
        <w:suppressAutoHyphens w:val="1"/>
        <w:wordWrap w:val="0"/>
        <w:autoSpaceDE w:val="0"/>
        <w:autoSpaceDN w:val="0"/>
        <w:ind w:left="630" w:hanging="630" w:hangingChars="30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２　定款上、「その他の事業」に関する事項を定めている場合で、その他の事業を実施していないときは、「その他の事業」欄の数字をすべてゼロとするか、５頁～６頁の書式例を使い、脚注に「※今年度はその他の事業を実施していません。」と明記する。</w:t>
      </w:r>
    </w:p>
    <w:p>
      <w:pPr>
        <w:pStyle w:val="0"/>
        <w:suppressAutoHyphens w:val="1"/>
        <w:wordWrap w:val="0"/>
        <w:autoSpaceDE w:val="0"/>
        <w:autoSpaceDN w:val="0"/>
        <w:ind w:left="630" w:hanging="630" w:hangingChars="300"/>
        <w:jc w:val="left"/>
        <w:textAlignment w:val="baseline"/>
        <w:rPr>
          <w:rFonts w:hint="eastAsia" w:ascii="HG丸ｺﾞｼｯｸM-PRO" w:hAnsi="HG丸ｺﾞｼｯｸM-PRO"/>
          <w:kern w:val="0"/>
        </w:rPr>
      </w:pPr>
      <w:r>
        <w:rPr>
          <w:rFonts w:hint="eastAsia" w:ascii="HG丸ｺﾞｼｯｸM-PRO" w:hAnsi="HG丸ｺﾞｼｯｸM-PRO"/>
          <w:kern w:val="0"/>
        </w:rPr>
        <w:t>　　３　「事業費」とは、法人の事業の実施のために直接要する費用で、管理費以外のものをいい、当該事業の実施のために直接要する人件費、交通費等の費用が含まれる。）等が挙げられる。なお、事業報告書に記載している内容との整合性を図る。</w:t>
      </w:r>
    </w:p>
    <w:p>
      <w:pPr>
        <w:pStyle w:val="0"/>
        <w:suppressAutoHyphens w:val="1"/>
        <w:wordWrap w:val="0"/>
        <w:autoSpaceDE w:val="0"/>
        <w:autoSpaceDN w:val="0"/>
        <w:ind w:left="630" w:hanging="630" w:hangingChars="300"/>
        <w:jc w:val="left"/>
        <w:textAlignment w:val="baseline"/>
        <w:rPr>
          <w:rFonts w:hint="eastAsia" w:ascii="ＭＳ 明朝" w:hAnsi="ＭＳ 明朝"/>
          <w:kern w:val="0"/>
        </w:rPr>
      </w:pPr>
      <w:r>
        <w:rPr>
          <w:rFonts w:hint="eastAsia" w:ascii="HG丸ｺﾞｼｯｸM-PRO" w:hAnsi="HG丸ｺﾞｼｯｸM-PRO"/>
          <w:kern w:val="0"/>
        </w:rPr>
        <w:t>　　４　</w:t>
      </w:r>
      <w:r>
        <w:rPr>
          <w:rFonts w:hint="eastAsia" w:ascii="ＭＳ 明朝" w:hAnsi="ＭＳ 明朝"/>
          <w:kern w:val="0"/>
        </w:rPr>
        <w:t>特に、費用規模（事業費＋管理費）でみた特定非営利活動に係る事業の割合、総費用に占める管理費の割合等は、特定非営利活動を行うことを主たる目的とすること、営利を目的としないものであることという法定要件への適合性の判断材料となる。この点については、「北海道におけるＮＰＯ法の運用方針」（</w:t>
      </w:r>
      <w:r>
        <w:rPr>
          <w:rFonts w:hint="eastAsia" w:ascii="ＭＳ 明朝" w:hAnsi="ＭＳ 明朝"/>
          <w:kern w:val="0"/>
        </w:rPr>
        <w:t>109</w:t>
      </w:r>
      <w:r>
        <w:rPr>
          <w:rFonts w:hint="eastAsia" w:ascii="ＭＳ 明朝" w:hAnsi="ＭＳ 明朝"/>
          <w:kern w:val="0"/>
        </w:rPr>
        <w:t>頁）を参照のこと。</w:t>
      </w:r>
    </w:p>
    <w:p>
      <w:pPr>
        <w:pStyle w:val="0"/>
        <w:suppressAutoHyphens w:val="1"/>
        <w:wordWrap w:val="0"/>
        <w:autoSpaceDE w:val="0"/>
        <w:autoSpaceDN w:val="0"/>
        <w:ind w:left="420" w:hanging="420" w:hangingChars="200"/>
        <w:jc w:val="left"/>
        <w:textAlignment w:val="baseline"/>
        <w:rPr>
          <w:rFonts w:hint="default" w:ascii="HG丸ｺﾞｼｯｸM-PRO" w:hAnsi="HG丸ｺﾞｼｯｸM-PRO" w:eastAsia="HG丸ｺﾞｼｯｸM-PRO"/>
          <w:kern w:val="0"/>
        </w:rPr>
      </w:pPr>
      <w:r>
        <w:rPr>
          <w:rFonts w:hint="eastAsia" w:ascii="HG丸ｺﾞｼｯｸM-PRO" w:hAnsi="HG丸ｺﾞｼｯｸM-PRO"/>
          <w:kern w:val="0"/>
        </w:rPr>
        <w:t>　　５　「経理区分振替額」には、その他の事業で得た利益の振替額を記入する。</w:t>
      </w:r>
    </w:p>
    <w:p>
      <w:pPr>
        <w:pStyle w:val="0"/>
        <w:suppressAutoHyphens w:val="1"/>
        <w:wordWrap w:val="0"/>
        <w:autoSpaceDE w:val="0"/>
        <w:autoSpaceDN w:val="0"/>
        <w:ind w:left="630" w:leftChars="200" w:hanging="210" w:hangingChars="100"/>
        <w:jc w:val="left"/>
        <w:textAlignment w:val="baseline"/>
        <w:rPr>
          <w:rFonts w:hint="default" w:ascii="ＭＳ 明朝" w:hAnsi="ＭＳ 明朝"/>
          <w:kern w:val="0"/>
        </w:rPr>
      </w:pPr>
      <w:r>
        <w:rPr>
          <w:rFonts w:hint="eastAsia" w:ascii="ＭＳ 明朝" w:hAnsi="ＭＳ 明朝"/>
          <w:kern w:val="0"/>
        </w:rPr>
        <w:t>６　「前期繰越正味財産額」は、前々事業年度末の「次期繰越正味財産額」と一致する。</w:t>
      </w:r>
    </w:p>
    <w:p>
      <w:pPr>
        <w:pStyle w:val="0"/>
        <w:spacing w:line="240" w:lineRule="exact"/>
        <w:ind w:firstLine="420" w:firstLineChars="200"/>
        <w:rPr>
          <w:rFonts w:hint="eastAsia" w:ascii="ＭＳ 明朝" w:hAnsi="ＭＳ 明朝"/>
          <w:kern w:val="0"/>
        </w:rPr>
      </w:pPr>
      <w:r>
        <w:rPr>
          <w:rFonts w:hint="eastAsia" w:ascii="ＭＳ 明朝" w:hAnsi="ＭＳ 明朝"/>
          <w:kern w:val="0"/>
        </w:rPr>
        <w:t>７　「次期繰越正味財産額」は、貸借対照表の「正味財産合計」と一致する。</w:t>
      </w:r>
    </w:p>
    <w:p>
      <w:pPr>
        <w:pStyle w:val="0"/>
        <w:spacing w:line="240" w:lineRule="exact"/>
        <w:ind w:firstLine="420" w:firstLineChars="200"/>
        <w:rPr>
          <w:rFonts w:hint="default" w:ascii="ＭＳ 明朝" w:hAnsi="ＭＳ 明朝"/>
          <w:kern w:val="0"/>
        </w:rPr>
      </w:pPr>
    </w:p>
    <w:p>
      <w:pPr>
        <w:pStyle w:val="0"/>
        <w:ind w:firstLine="210" w:firstLineChars="100"/>
        <w:rPr>
          <w:rFonts w:hint="default" w:ascii="ＭＳ 明朝" w:hAnsi="ＭＳ 明朝"/>
          <w:kern w:val="0"/>
          <w:sz w:val="22"/>
        </w:rPr>
      </w:pPr>
      <w:r>
        <w:rPr>
          <w:rFonts w:hint="default" w:ascii="ＭＳ ゴシック" w:hAnsi="ＭＳ ゴシック" w:eastAsia="ＭＳ ゴシック"/>
          <w:spacing w:val="28"/>
          <w:kern w:val="0"/>
        </w:rPr>
        <w:br w:type="page"/>
      </w:r>
      <w:r>
        <w:rPr>
          <w:rFonts w:hint="eastAsia" w:ascii="HG丸ｺﾞｼｯｸM-PRO" w:hAnsi="HG丸ｺﾞｼｯｸM-PRO" w:eastAsia="HG丸ｺﾞｼｯｸM-PRO"/>
          <w:b w:val="1"/>
          <w:kern w:val="0"/>
          <w:sz w:val="22"/>
        </w:rPr>
        <w:t>（書式例）</w:t>
      </w:r>
    </w:p>
    <w:p>
      <w:pPr>
        <w:pStyle w:val="0"/>
        <w:tabs>
          <w:tab w:val="left" w:leader="none" w:pos="4252"/>
          <w:tab w:val="decimal" w:leader="none" w:pos="8502"/>
        </w:tabs>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center"/>
        <w:textAlignment w:val="baseline"/>
        <w:rPr>
          <w:rFonts w:hint="default" w:ascii="ＭＳ 明朝" w:hAnsi="ＭＳ 明朝"/>
          <w:kern w:val="0"/>
          <w:sz w:val="22"/>
        </w:rPr>
      </w:pPr>
      <w:r>
        <w:rPr>
          <w:rFonts w:hint="eastAsia" w:ascii="ＭＳ 明朝" w:hAnsi="ＭＳ 明朝"/>
          <w:kern w:val="0"/>
          <w:sz w:val="22"/>
        </w:rPr>
        <mc:AlternateContent>
          <mc:Choice Requires="wps">
            <w:drawing>
              <wp:anchor simplePos="0" relativeHeight="12" behindDoc="0" locked="0" layoutInCell="1" hidden="0" allowOverlap="1">
                <wp:simplePos x="0" y="0"/>
                <wp:positionH relativeFrom="column">
                  <wp:posOffset>4289425</wp:posOffset>
                </wp:positionH>
                <wp:positionV relativeFrom="paragraph">
                  <wp:posOffset>90805</wp:posOffset>
                </wp:positionV>
                <wp:extent cx="1109345" cy="369570"/>
                <wp:effectExtent l="389890" t="5080" r="5715" b="5715"/>
                <wp:wrapNone/>
                <wp:docPr id="1043" name="オブジェクト 0"/>
                <a:graphic xmlns:a="http://schemas.openxmlformats.org/drawingml/2006/main">
                  <a:graphicData uri="http://schemas.microsoft.com/office/word/2010/wordprocessingShape">
                    <wps:wsp>
                      <wps:cNvPr id="1043" name="オブジェクト 0"/>
                      <wps:cNvSpPr>
                        <a:spLocks noChangeArrowheads="1"/>
                      </wps:cNvSpPr>
                      <wps:spPr>
                        <a:xfrm>
                          <a:off x="0" y="0"/>
                          <a:ext cx="1109345" cy="369570"/>
                        </a:xfrm>
                        <a:prstGeom prst="wedgeRoundRectCallout">
                          <a:avLst>
                            <a:gd name="adj1" fmla="val -81769"/>
                            <a:gd name="adj2" fmla="val 39005"/>
                            <a:gd name="adj3" fmla="val 16667"/>
                          </a:avLst>
                        </a:prstGeom>
                        <a:solidFill>
                          <a:srgbClr val="FFFFFF"/>
                        </a:solidFill>
                        <a:ln w="9525">
                          <a:solidFill>
                            <a:sysClr val="windowText" lastClr="000000"/>
                          </a:solidFill>
                          <a:prstDash val="sysDot"/>
                          <a:miter/>
                        </a:ln>
                      </wps:spPr>
                      <wps:txbx>
                        <w:txbxContent>
                          <w:p>
                            <w:pPr>
                              <w:pStyle w:val="0"/>
                              <w:spacing w:line="320" w:lineRule="exact"/>
                              <w:jc w:val="center"/>
                              <w:rPr>
                                <w:rFonts w:hint="eastAsia"/>
                                <w:sz w:val="18"/>
                              </w:rPr>
                            </w:pPr>
                            <w:r>
                              <w:rPr>
                                <w:rFonts w:hint="eastAsia"/>
                                <w:sz w:val="18"/>
                                <w:u w:val="thick"/>
                              </w:rPr>
                              <w:t>期末日</w:t>
                            </w:r>
                            <w:r>
                              <w:rPr>
                                <w:rFonts w:hint="eastAsia"/>
                                <w:sz w:val="18"/>
                              </w:rPr>
                              <w:t>を記載する</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3" style="margin-top:7.15pt;mso-position-vertical-relative:text;mso-position-horizontal-relative:text;position:absolute;height:29.1pt;width:87.35pt;margin-left:337.75pt;z-index:12;" filled="t" fillcolor="#ffffff" stroked="t" strokecolor="#000000" strokeweight="0.75pt" o:spt="62" type="#_x0000_t62" adj="-6862,19225">
                <v:fill/>
                <v:stroke dashstyle="shortdot" filltype="solid"/>
                <v:textbox style="layout-flow:horizontal;" inset="2.0637499999999998mm,0.24694444444444438mm,2.0637499999999998mm,0.24694444444444438mm">
                  <w:txbxContent>
                    <w:p>
                      <w:pPr>
                        <w:pStyle w:val="0"/>
                        <w:spacing w:line="320" w:lineRule="exact"/>
                        <w:jc w:val="center"/>
                        <w:rPr>
                          <w:rFonts w:hint="eastAsia"/>
                          <w:sz w:val="18"/>
                        </w:rPr>
                      </w:pPr>
                      <w:r>
                        <w:rPr>
                          <w:rFonts w:hint="eastAsia"/>
                          <w:sz w:val="18"/>
                          <w:u w:val="thick"/>
                        </w:rPr>
                        <w:t>期末日</w:t>
                      </w:r>
                      <w:r>
                        <w:rPr>
                          <w:rFonts w:hint="eastAsia"/>
                          <w:sz w:val="18"/>
                        </w:rPr>
                        <w:t>を記載する</w:t>
                      </w:r>
                    </w:p>
                  </w:txbxContent>
                </v:textbox>
                <v:imagedata o:title=""/>
                <w10:wrap type="none" anchorx="text" anchory="text"/>
              </v:shape>
            </w:pict>
          </mc:Fallback>
        </mc:AlternateContent>
      </w:r>
      <w:r>
        <w:rPr>
          <w:rFonts w:hint="eastAsia" w:ascii="ＭＳ 明朝" w:hAnsi="ＭＳ 明朝"/>
          <w:kern w:val="0"/>
          <w:sz w:val="22"/>
        </w:rPr>
        <w:t>○○年度　貸借対照表</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suppressAutoHyphens w:val="1"/>
        <w:wordWrap w:val="0"/>
        <w:overflowPunct w:val="0"/>
        <w:autoSpaceDE w:val="0"/>
        <w:autoSpaceDN w:val="0"/>
        <w:jc w:val="center"/>
        <w:textAlignment w:val="baseline"/>
        <w:rPr>
          <w:rFonts w:hint="default" w:ascii="ＭＳ 明朝" w:hAnsi="ＭＳ 明朝"/>
          <w:kern w:val="0"/>
          <w:sz w:val="22"/>
        </w:rPr>
      </w:pPr>
      <w:r>
        <w:rPr>
          <w:rFonts w:hint="eastAsia" w:ascii="ＭＳ 明朝" w:hAnsi="ＭＳ 明朝"/>
          <w:kern w:val="0"/>
          <w:sz w:val="22"/>
        </w:rPr>
        <w:t>　　年　　月　　日現在</w:t>
      </w:r>
    </w:p>
    <w:p>
      <w:pPr>
        <w:pStyle w:val="0"/>
        <w:rPr>
          <w:rFonts w:hint="eastAsia"/>
        </w:rPr>
      </w:pPr>
    </w:p>
    <w:p>
      <w:pPr>
        <w:pStyle w:val="0"/>
        <w:ind w:firstLine="210" w:firstLineChars="100"/>
        <w:jc w:val="right"/>
        <w:rPr>
          <w:rFonts w:hint="eastAsia"/>
        </w:rPr>
      </w:pPr>
      <w:r>
        <w:rPr>
          <w:rFonts w:hint="eastAsia"/>
        </w:rPr>
        <w:t>特定非営利活動法人　○○○○</w:t>
      </w:r>
    </w:p>
    <w:tbl>
      <w:tblPr>
        <w:tblStyle w:val="11"/>
        <w:tblW w:w="4826" w:type="pct"/>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1" w:firstColumn="1" w:lastColumn="1" w:noHBand="0" w:noVBand="0" w:val="01E0"/>
      </w:tblPr>
      <w:tblGrid>
        <w:gridCol w:w="235"/>
        <w:gridCol w:w="455"/>
        <w:gridCol w:w="44"/>
        <w:gridCol w:w="55"/>
        <w:gridCol w:w="4029"/>
        <w:gridCol w:w="1607"/>
        <w:gridCol w:w="1545"/>
        <w:gridCol w:w="1541"/>
      </w:tblGrid>
      <w:tr>
        <w:trPr/>
        <w:tc>
          <w:tcPr>
            <w:tcW w:w="2533" w:type="pct"/>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科　目</w:t>
            </w:r>
          </w:p>
        </w:tc>
        <w:tc>
          <w:tcPr>
            <w:tcW w:w="2467" w:type="pct"/>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金　額　</w:t>
            </w:r>
            <w:r>
              <w:rPr>
                <w:rFonts w:hint="eastAsia" w:ascii="Century" w:hAnsi="Century" w:eastAsia="ＭＳ 明朝"/>
                <w:kern w:val="2"/>
                <w:sz w:val="18"/>
              </w:rPr>
              <w:t>（単位：円）</w:t>
            </w:r>
          </w:p>
        </w:tc>
      </w:tr>
      <w:tr>
        <w:trPr>
          <w:trHeight w:val="276" w:hRule="atLeast"/>
        </w:trPr>
        <w:tc>
          <w:tcPr>
            <w:tcW w:w="2533" w:type="pct"/>
            <w:gridSpan w:val="5"/>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jc w:val="both"/>
              <w:textAlignment w:val="baseline"/>
              <w:rPr>
                <w:rFonts w:hint="eastAsia" w:ascii="Century" w:hAnsi="Century" w:eastAsia="ＭＳ 明朝"/>
                <w:kern w:val="2"/>
                <w:sz w:val="21"/>
              </w:rPr>
            </w:pPr>
            <w:r>
              <w:rPr>
                <w:rFonts w:hint="eastAsia" w:ascii="ＭＳ 明朝" w:hAnsi="ＭＳ 明朝" w:eastAsia="ＭＳ 明朝"/>
                <w:spacing w:val="-4"/>
                <w:kern w:val="0"/>
                <w:sz w:val="21"/>
              </w:rPr>
              <w:t>Ⅰ　資産の部</w:t>
            </w:r>
          </w:p>
        </w:tc>
        <w:tc>
          <w:tcPr>
            <w:tcW w:w="845"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2"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0" w:type="pc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r>
      <w:tr>
        <w:trPr>
          <w:trHeight w:val="305" w:hRule="atLeast"/>
        </w:trPr>
        <w:tc>
          <w:tcPr>
            <w:tcW w:w="12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jc w:val="both"/>
              <w:textAlignment w:val="baseline"/>
              <w:rPr>
                <w:rFonts w:hint="eastAsia" w:ascii="ＭＳ 明朝" w:hAnsi="ＭＳ 明朝" w:eastAsia="ＭＳ 明朝"/>
                <w:spacing w:val="-4"/>
                <w:kern w:val="0"/>
                <w:sz w:val="21"/>
              </w:rPr>
            </w:pPr>
          </w:p>
        </w:tc>
        <w:tc>
          <w:tcPr>
            <w:tcW w:w="2409" w:type="pct"/>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jc w:val="both"/>
              <w:textAlignment w:val="baseline"/>
              <w:rPr>
                <w:rFonts w:hint="eastAsia" w:ascii="ＭＳ 明朝" w:hAnsi="ＭＳ 明朝" w:eastAsia="ＭＳ 明朝"/>
                <w:spacing w:val="-4"/>
                <w:kern w:val="0"/>
                <w:sz w:val="21"/>
              </w:rPr>
            </w:pPr>
            <w:r>
              <w:rPr>
                <w:rFonts w:hint="eastAsia" w:ascii="ＭＳ 明朝" w:hAnsi="ＭＳ 明朝" w:eastAsia="ＭＳ 明朝"/>
                <w:spacing w:val="-4"/>
                <w:kern w:val="0"/>
                <w:sz w:val="21"/>
              </w:rPr>
              <w:t>１　流動資産</w:t>
            </w:r>
          </w:p>
        </w:tc>
        <w:tc>
          <w:tcPr>
            <w:tcW w:w="845"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2"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r>
      <w:tr>
        <w:trPr>
          <w:trHeight w:val="824" w:hRule="atLeast"/>
        </w:trPr>
        <w:tc>
          <w:tcPr>
            <w:tcW w:w="12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spacing w:val="-4"/>
                <w:kern w:val="0"/>
                <w:sz w:val="21"/>
              </w:rPr>
            </w:pPr>
          </w:p>
        </w:tc>
        <w:tc>
          <w:tcPr>
            <w:tcW w:w="291"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both"/>
              <w:rPr>
                <w:rFonts w:hint="default" w:ascii="ＭＳ 明朝" w:hAnsi="ＭＳ 明朝" w:eastAsia="ＭＳ 明朝"/>
                <w:spacing w:val="-4"/>
                <w:kern w:val="0"/>
                <w:sz w:val="21"/>
              </w:rPr>
            </w:pPr>
          </w:p>
          <w:p>
            <w:pPr>
              <w:pStyle w:val="0"/>
              <w:widowControl w:val="0"/>
              <w:ind w:left="396"/>
              <w:jc w:val="both"/>
              <w:rPr>
                <w:rFonts w:hint="eastAsia" w:ascii="ＭＳ 明朝" w:hAnsi="ＭＳ 明朝" w:eastAsia="ＭＳ 明朝"/>
                <w:spacing w:val="-4"/>
                <w:kern w:val="0"/>
                <w:sz w:val="21"/>
              </w:rPr>
            </w:pPr>
          </w:p>
        </w:tc>
        <w:tc>
          <w:tcPr>
            <w:tcW w:w="2118"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overflowPunct w:val="0"/>
              <w:jc w:val="both"/>
              <w:textAlignment w:val="baseline"/>
              <w:rPr>
                <w:rFonts w:hint="default" w:ascii="ＭＳ 明朝" w:hAnsi="ＭＳ 明朝" w:eastAsia="ＭＳ 明朝"/>
                <w:spacing w:val="4"/>
                <w:kern w:val="0"/>
                <w:sz w:val="21"/>
              </w:rPr>
            </w:pPr>
            <w:r>
              <w:rPr>
                <w:rFonts w:hint="eastAsia" w:ascii="ＭＳ 明朝" w:hAnsi="ＭＳ 明朝" w:eastAsia="ＭＳ 明朝"/>
                <w:spacing w:val="-4"/>
                <w:kern w:val="0"/>
                <w:sz w:val="21"/>
              </w:rPr>
              <w:t>現金預金</w:t>
            </w:r>
          </w:p>
          <w:p>
            <w:pPr>
              <w:pStyle w:val="0"/>
              <w:widowControl w:val="0"/>
              <w:overflowPunct w:val="0"/>
              <w:jc w:val="both"/>
              <w:textAlignment w:val="baseline"/>
              <w:rPr>
                <w:rFonts w:hint="eastAsia" w:ascii="ＭＳ 明朝" w:hAnsi="ＭＳ 明朝" w:eastAsia="ＭＳ 明朝"/>
                <w:spacing w:val="-4"/>
                <w:kern w:val="0"/>
                <w:sz w:val="21"/>
              </w:rPr>
            </w:pPr>
            <w:r>
              <w:rPr>
                <w:rFonts w:hint="eastAsia" w:ascii="ＭＳ 明朝" w:hAnsi="ＭＳ 明朝" w:eastAsia="ＭＳ 明朝"/>
                <w:spacing w:val="-4"/>
                <w:kern w:val="0"/>
                <w:sz w:val="21"/>
              </w:rPr>
              <w:t>未収金</w:t>
            </w:r>
          </w:p>
          <w:p>
            <w:pPr>
              <w:pStyle w:val="0"/>
              <w:widowControl w:val="0"/>
              <w:jc w:val="both"/>
              <w:rPr>
                <w:rFonts w:hint="eastAsia" w:ascii="ＭＳ 明朝" w:hAnsi="ＭＳ 明朝" w:eastAsia="ＭＳ 明朝"/>
                <w:spacing w:val="-4"/>
                <w:kern w:val="0"/>
                <w:sz w:val="21"/>
              </w:rPr>
            </w:pPr>
            <w:r>
              <w:rPr>
                <w:rFonts w:hint="eastAsia" w:ascii="ＭＳ 明朝" w:hAnsi="ＭＳ 明朝" w:eastAsia="ＭＳ 明朝"/>
                <w:spacing w:val="-4"/>
                <w:kern w:val="0"/>
                <w:sz w:val="21"/>
              </w:rPr>
              <w:t>・・・・・・</w:t>
            </w:r>
          </w:p>
        </w:tc>
        <w:tc>
          <w:tcPr>
            <w:tcW w:w="845"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tc>
        <w:tc>
          <w:tcPr>
            <w:tcW w:w="812"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p>
            <w:pPr>
              <w:pStyle w:val="0"/>
              <w:widowControl w:val="0"/>
              <w:jc w:val="right"/>
              <w:rPr>
                <w:rFonts w:hint="eastAsia" w:ascii="ＭＳ 明朝" w:hAnsi="ＭＳ 明朝" w:eastAsia="ＭＳ 明朝"/>
                <w:b w:val="1"/>
                <w:kern w:val="2"/>
                <w:sz w:val="21"/>
              </w:rPr>
            </w:pPr>
          </w:p>
          <w:p>
            <w:pPr>
              <w:pStyle w:val="0"/>
              <w:widowControl w:val="0"/>
              <w:jc w:val="right"/>
              <w:rPr>
                <w:rFonts w:hint="eastAsia" w:ascii="ＭＳ 明朝" w:hAnsi="ＭＳ 明朝" w:eastAsia="ＭＳ 明朝"/>
                <w:b w:val="1"/>
                <w:kern w:val="2"/>
                <w:sz w:val="21"/>
              </w:rPr>
            </w:pPr>
          </w:p>
        </w:tc>
        <w:tc>
          <w:tcPr>
            <w:tcW w:w="81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p>
            <w:pPr>
              <w:pStyle w:val="0"/>
              <w:widowControl w:val="0"/>
              <w:jc w:val="right"/>
              <w:rPr>
                <w:rFonts w:hint="eastAsia" w:ascii="ＭＳ 明朝" w:hAnsi="ＭＳ 明朝" w:eastAsia="ＭＳ 明朝"/>
                <w:b w:val="1"/>
                <w:kern w:val="2"/>
                <w:sz w:val="21"/>
              </w:rPr>
            </w:pPr>
          </w:p>
          <w:p>
            <w:pPr>
              <w:pStyle w:val="0"/>
              <w:widowControl w:val="0"/>
              <w:jc w:val="right"/>
              <w:rPr>
                <w:rFonts w:hint="eastAsia" w:ascii="ＭＳ 明朝" w:hAnsi="ＭＳ 明朝" w:eastAsia="ＭＳ 明朝"/>
                <w:b w:val="1"/>
                <w:kern w:val="2"/>
                <w:sz w:val="21"/>
              </w:rPr>
            </w:pPr>
          </w:p>
        </w:tc>
      </w:tr>
      <w:tr>
        <w:trPr>
          <w:trHeight w:val="234" w:hRule="atLeast"/>
        </w:trPr>
        <w:tc>
          <w:tcPr>
            <w:tcW w:w="12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spacing w:val="-4"/>
                <w:kern w:val="0"/>
                <w:sz w:val="21"/>
              </w:rPr>
            </w:pPr>
          </w:p>
        </w:tc>
        <w:tc>
          <w:tcPr>
            <w:tcW w:w="2409" w:type="pct"/>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ind w:left="193" w:leftChars="92"/>
              <w:jc w:val="both"/>
              <w:rPr>
                <w:rFonts w:hint="eastAsia" w:ascii="ＭＳ 明朝" w:hAnsi="ＭＳ 明朝" w:eastAsia="ＭＳ 明朝"/>
                <w:spacing w:val="-4"/>
                <w:kern w:val="0"/>
                <w:sz w:val="21"/>
              </w:rPr>
            </w:pPr>
            <w:r>
              <w:rPr>
                <w:rFonts w:hint="eastAsia" w:ascii="Century" w:hAnsi="Century" w:eastAsia="ＭＳ 明朝"/>
                <w:kern w:val="2"/>
                <w:sz w:val="21"/>
              </w:rPr>
              <w:t>　　流動資産合計</w:t>
            </w:r>
          </w:p>
        </w:tc>
        <w:tc>
          <w:tcPr>
            <w:tcW w:w="845"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2"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tc>
        <w:tc>
          <w:tcPr>
            <w:tcW w:w="81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r>
      <w:tr>
        <w:trPr>
          <w:trHeight w:val="286" w:hRule="atLeast"/>
        </w:trPr>
        <w:tc>
          <w:tcPr>
            <w:tcW w:w="12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spacing w:val="-4"/>
                <w:kern w:val="0"/>
                <w:sz w:val="21"/>
              </w:rPr>
            </w:pPr>
          </w:p>
        </w:tc>
        <w:tc>
          <w:tcPr>
            <w:tcW w:w="2409" w:type="pct"/>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spacing w:val="-4"/>
                <w:kern w:val="0"/>
                <w:sz w:val="21"/>
              </w:rPr>
            </w:pPr>
            <w:r>
              <w:rPr>
                <w:rFonts w:hint="eastAsia" w:ascii="Century" w:hAnsi="Century" w:eastAsia="ＭＳ 明朝"/>
                <w:kern w:val="2"/>
                <w:sz w:val="21"/>
              </w:rPr>
              <w:t>２　固定資産</w:t>
            </w:r>
          </w:p>
        </w:tc>
        <w:tc>
          <w:tcPr>
            <w:tcW w:w="845"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2"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r>
      <w:tr>
        <w:trPr>
          <w:trHeight w:val="1095" w:hRule="atLeast"/>
        </w:trPr>
        <w:tc>
          <w:tcPr>
            <w:tcW w:w="12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291"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both"/>
              <w:rPr>
                <w:rFonts w:hint="default" w:ascii="Century" w:hAnsi="Century" w:eastAsia="ＭＳ 明朝"/>
                <w:kern w:val="2"/>
                <w:sz w:val="21"/>
              </w:rPr>
            </w:pPr>
          </w:p>
          <w:p>
            <w:pPr>
              <w:pStyle w:val="0"/>
              <w:widowControl w:val="0"/>
              <w:ind w:left="396"/>
              <w:jc w:val="both"/>
              <w:rPr>
                <w:rFonts w:hint="eastAsia" w:ascii="Century" w:hAnsi="Century" w:eastAsia="ＭＳ 明朝"/>
                <w:kern w:val="2"/>
                <w:sz w:val="21"/>
              </w:rPr>
            </w:pPr>
          </w:p>
        </w:tc>
        <w:tc>
          <w:tcPr>
            <w:tcW w:w="2118"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ind w:left="6"/>
              <w:jc w:val="both"/>
              <w:rPr>
                <w:rFonts w:hint="eastAsia" w:ascii="Century" w:hAnsi="Century" w:eastAsia="ＭＳ 明朝"/>
                <w:kern w:val="2"/>
                <w:sz w:val="21"/>
              </w:rPr>
            </w:pPr>
            <w:r>
              <w:rPr>
                <w:rFonts w:hint="eastAsia" w:ascii="Century" w:hAnsi="Century" w:eastAsia="ＭＳ 明朝"/>
                <w:kern w:val="2"/>
                <w:sz w:val="21"/>
              </w:rPr>
              <w:t xml:space="preserve">(1) </w:t>
            </w:r>
            <w:r>
              <w:rPr>
                <w:rFonts w:hint="eastAsia" w:ascii="Century" w:hAnsi="Century" w:eastAsia="ＭＳ 明朝"/>
                <w:kern w:val="2"/>
                <w:sz w:val="21"/>
              </w:rPr>
              <w:t>有形固定資産</w:t>
            </w:r>
          </w:p>
          <w:p>
            <w:pPr>
              <w:pStyle w:val="0"/>
              <w:widowControl w:val="0"/>
              <w:ind w:left="6" w:leftChars="3" w:firstLine="420" w:firstLineChars="200"/>
              <w:jc w:val="both"/>
              <w:rPr>
                <w:rFonts w:hint="eastAsia" w:ascii="Century" w:hAnsi="Century" w:eastAsia="ＭＳ 明朝"/>
                <w:kern w:val="2"/>
                <w:sz w:val="21"/>
              </w:rPr>
            </w:pPr>
            <w:r>
              <w:rPr>
                <w:rFonts w:hint="eastAsia" w:ascii="Century" w:hAnsi="Century" w:eastAsia="ＭＳ 明朝"/>
                <w:kern w:val="2"/>
                <w:sz w:val="21"/>
              </w:rPr>
              <w:t>車両運搬具　</w:t>
            </w:r>
          </w:p>
          <w:p>
            <w:pPr>
              <w:pStyle w:val="0"/>
              <w:widowControl w:val="0"/>
              <w:ind w:firstLine="420" w:firstLineChars="200"/>
              <w:jc w:val="both"/>
              <w:rPr>
                <w:rFonts w:hint="eastAsia" w:ascii="Century" w:hAnsi="Century" w:eastAsia="ＭＳ 明朝"/>
                <w:kern w:val="2"/>
                <w:sz w:val="21"/>
              </w:rPr>
            </w:pPr>
            <w:r>
              <w:rPr>
                <w:rFonts w:hint="eastAsia" w:ascii="Century" w:hAnsi="Century" w:eastAsia="ＭＳ 明朝"/>
                <w:kern w:val="2"/>
                <w:sz w:val="21"/>
              </w:rPr>
              <w:t>什器備品</w:t>
            </w:r>
          </w:p>
          <w:p>
            <w:pPr>
              <w:pStyle w:val="0"/>
              <w:widowControl w:val="0"/>
              <w:ind w:firstLine="420" w:firstLineChars="200"/>
              <w:jc w:val="both"/>
              <w:rPr>
                <w:rFonts w:hint="eastAsia" w:ascii="Century" w:hAnsi="Century" w:eastAsia="ＭＳ 明朝"/>
                <w:kern w:val="2"/>
                <w:sz w:val="21"/>
              </w:rPr>
            </w:pPr>
            <w:r>
              <w:rPr>
                <w:rFonts w:hint="eastAsia" w:ascii="Century" w:hAnsi="Century" w:eastAsia="ＭＳ 明朝"/>
                <w:kern w:val="2"/>
                <w:sz w:val="21"/>
              </w:rPr>
              <w:t>・・・・・・</w:t>
            </w:r>
          </w:p>
        </w:tc>
        <w:tc>
          <w:tcPr>
            <w:tcW w:w="845"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r>
              <w:rPr>
                <w:rFonts w:hint="eastAsia" w:ascii="ＭＳ 明朝" w:hAnsi="ＭＳ 明朝" w:eastAsia="ＭＳ 明朝"/>
                <w:b w:val="1"/>
                <w:kern w:val="2"/>
                <w:sz w:val="21"/>
              </w:rPr>
              <w:t xml:space="preserve">           </w:t>
            </w:r>
          </w:p>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tc>
        <w:tc>
          <w:tcPr>
            <w:tcW w:w="812"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p>
            <w:pPr>
              <w:pStyle w:val="0"/>
              <w:widowControl w:val="0"/>
              <w:jc w:val="right"/>
              <w:rPr>
                <w:rFonts w:hint="eastAsia" w:ascii="ＭＳ 明朝" w:hAnsi="ＭＳ 明朝" w:eastAsia="ＭＳ 明朝"/>
                <w:b w:val="1"/>
                <w:kern w:val="2"/>
                <w:sz w:val="21"/>
              </w:rPr>
            </w:pPr>
          </w:p>
          <w:p>
            <w:pPr>
              <w:pStyle w:val="0"/>
              <w:widowControl w:val="0"/>
              <w:jc w:val="right"/>
              <w:rPr>
                <w:rFonts w:hint="eastAsia" w:ascii="ＭＳ 明朝" w:hAnsi="ＭＳ 明朝" w:eastAsia="ＭＳ 明朝"/>
                <w:b w:val="1"/>
                <w:kern w:val="2"/>
                <w:sz w:val="21"/>
              </w:rPr>
            </w:pPr>
          </w:p>
          <w:p>
            <w:pPr>
              <w:pStyle w:val="0"/>
              <w:widowControl w:val="0"/>
              <w:jc w:val="right"/>
              <w:rPr>
                <w:rFonts w:hint="eastAsia" w:ascii="ＭＳ 明朝" w:hAnsi="ＭＳ 明朝" w:eastAsia="ＭＳ 明朝"/>
                <w:b w:val="1"/>
                <w:kern w:val="2"/>
                <w:sz w:val="21"/>
              </w:rPr>
            </w:pPr>
          </w:p>
        </w:tc>
        <w:tc>
          <w:tcPr>
            <w:tcW w:w="81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p>
            <w:pPr>
              <w:pStyle w:val="0"/>
              <w:widowControl w:val="0"/>
              <w:jc w:val="right"/>
              <w:rPr>
                <w:rFonts w:hint="eastAsia" w:ascii="ＭＳ 明朝" w:hAnsi="ＭＳ 明朝" w:eastAsia="ＭＳ 明朝"/>
                <w:b w:val="1"/>
                <w:kern w:val="2"/>
                <w:sz w:val="21"/>
              </w:rPr>
            </w:pPr>
          </w:p>
          <w:p>
            <w:pPr>
              <w:pStyle w:val="0"/>
              <w:widowControl w:val="0"/>
              <w:jc w:val="right"/>
              <w:rPr>
                <w:rFonts w:hint="eastAsia" w:ascii="ＭＳ 明朝" w:hAnsi="ＭＳ 明朝" w:eastAsia="ＭＳ 明朝"/>
                <w:b w:val="1"/>
                <w:kern w:val="2"/>
                <w:sz w:val="21"/>
              </w:rPr>
            </w:pPr>
          </w:p>
          <w:p>
            <w:pPr>
              <w:pStyle w:val="0"/>
              <w:widowControl w:val="0"/>
              <w:jc w:val="right"/>
              <w:rPr>
                <w:rFonts w:hint="eastAsia" w:ascii="ＭＳ 明朝" w:hAnsi="ＭＳ 明朝" w:eastAsia="ＭＳ 明朝"/>
                <w:b w:val="1"/>
                <w:kern w:val="2"/>
                <w:sz w:val="21"/>
              </w:rPr>
            </w:pPr>
          </w:p>
        </w:tc>
      </w:tr>
      <w:tr>
        <w:trPr>
          <w:trHeight w:val="216" w:hRule="atLeast"/>
        </w:trPr>
        <w:tc>
          <w:tcPr>
            <w:tcW w:w="12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291"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both"/>
              <w:rPr>
                <w:rFonts w:hint="default" w:ascii="Century" w:hAnsi="Century" w:eastAsia="ＭＳ 明朝"/>
                <w:kern w:val="2"/>
                <w:sz w:val="21"/>
              </w:rPr>
            </w:pPr>
          </w:p>
        </w:tc>
        <w:tc>
          <w:tcPr>
            <w:tcW w:w="2118"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ind w:left="6"/>
              <w:jc w:val="both"/>
              <w:rPr>
                <w:rFonts w:hint="eastAsia" w:ascii="Century" w:hAnsi="Century" w:eastAsia="ＭＳ 明朝"/>
                <w:kern w:val="2"/>
                <w:sz w:val="21"/>
              </w:rPr>
            </w:pPr>
            <w:r>
              <w:rPr>
                <w:rFonts w:hint="eastAsia" w:ascii="Century" w:hAnsi="Century" w:eastAsia="ＭＳ 明朝"/>
                <w:kern w:val="2"/>
                <w:sz w:val="21"/>
              </w:rPr>
              <w:t>　　有形固定資産計</w:t>
            </w:r>
          </w:p>
        </w:tc>
        <w:tc>
          <w:tcPr>
            <w:tcW w:w="845"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tc>
        <w:tc>
          <w:tcPr>
            <w:tcW w:w="812"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r>
      <w:tr>
        <w:trPr>
          <w:trHeight w:val="216" w:hRule="atLeast"/>
        </w:trPr>
        <w:tc>
          <w:tcPr>
            <w:tcW w:w="12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291"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both"/>
              <w:rPr>
                <w:rFonts w:hint="default" w:ascii="Century" w:hAnsi="Century" w:eastAsia="ＭＳ 明朝"/>
                <w:kern w:val="2"/>
                <w:sz w:val="21"/>
              </w:rPr>
            </w:pPr>
          </w:p>
        </w:tc>
        <w:tc>
          <w:tcPr>
            <w:tcW w:w="2118"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ind w:left="6"/>
              <w:jc w:val="both"/>
              <w:rPr>
                <w:rFonts w:hint="eastAsia" w:ascii="Century" w:hAnsi="Century" w:eastAsia="ＭＳ 明朝"/>
                <w:kern w:val="2"/>
                <w:sz w:val="21"/>
              </w:rPr>
            </w:pPr>
            <w:r>
              <w:rPr>
                <w:rFonts w:hint="eastAsia" w:ascii="Century" w:hAnsi="Century" w:eastAsia="ＭＳ 明朝"/>
                <w:kern w:val="2"/>
                <w:sz w:val="21"/>
              </w:rPr>
              <w:t xml:space="preserve">(2) </w:t>
            </w:r>
            <w:r>
              <w:rPr>
                <w:rFonts w:hint="eastAsia" w:ascii="Century" w:hAnsi="Century" w:eastAsia="ＭＳ 明朝"/>
                <w:kern w:val="2"/>
                <w:sz w:val="21"/>
              </w:rPr>
              <w:t>無形固定資産</w:t>
            </w:r>
          </w:p>
          <w:p>
            <w:pPr>
              <w:pStyle w:val="0"/>
              <w:widowControl w:val="0"/>
              <w:ind w:left="6"/>
              <w:jc w:val="both"/>
              <w:rPr>
                <w:rFonts w:hint="eastAsia" w:ascii="Century" w:hAnsi="Century" w:eastAsia="ＭＳ 明朝"/>
                <w:kern w:val="2"/>
                <w:sz w:val="21"/>
              </w:rPr>
            </w:pPr>
            <w:r>
              <w:rPr>
                <w:rFonts w:hint="eastAsia" w:ascii="Century" w:hAnsi="Century" w:eastAsia="ＭＳ 明朝"/>
                <w:kern w:val="2"/>
                <w:sz w:val="21"/>
              </w:rPr>
              <w:t>　　ソフトウェア</w:t>
            </w:r>
          </w:p>
          <w:p>
            <w:pPr>
              <w:pStyle w:val="0"/>
              <w:widowControl w:val="0"/>
              <w:ind w:left="6"/>
              <w:jc w:val="both"/>
              <w:rPr>
                <w:rFonts w:hint="eastAsia" w:ascii="Century" w:hAnsi="Century" w:eastAsia="ＭＳ 明朝"/>
                <w:kern w:val="2"/>
                <w:sz w:val="21"/>
              </w:rPr>
            </w:pPr>
            <w:r>
              <w:rPr>
                <w:rFonts w:hint="eastAsia" w:ascii="Century" w:hAnsi="Century" w:eastAsia="ＭＳ 明朝"/>
                <w:kern w:val="2"/>
                <w:sz w:val="21"/>
              </w:rPr>
              <w:t>　　・・・・・・</w:t>
            </w:r>
          </w:p>
        </w:tc>
        <w:tc>
          <w:tcPr>
            <w:tcW w:w="845"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tc>
        <w:tc>
          <w:tcPr>
            <w:tcW w:w="812"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r>
      <w:tr>
        <w:trPr>
          <w:trHeight w:val="216" w:hRule="atLeast"/>
        </w:trPr>
        <w:tc>
          <w:tcPr>
            <w:tcW w:w="12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291"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both"/>
              <w:rPr>
                <w:rFonts w:hint="default" w:ascii="Century" w:hAnsi="Century" w:eastAsia="ＭＳ 明朝"/>
                <w:kern w:val="2"/>
                <w:sz w:val="21"/>
              </w:rPr>
            </w:pPr>
          </w:p>
        </w:tc>
        <w:tc>
          <w:tcPr>
            <w:tcW w:w="2118"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ind w:left="6"/>
              <w:jc w:val="both"/>
              <w:rPr>
                <w:rFonts w:hint="eastAsia" w:ascii="Century" w:hAnsi="Century" w:eastAsia="ＭＳ 明朝"/>
                <w:kern w:val="2"/>
                <w:sz w:val="21"/>
              </w:rPr>
            </w:pPr>
            <w:r>
              <w:rPr>
                <w:rFonts w:hint="eastAsia" w:ascii="Century" w:hAnsi="Century" w:eastAsia="ＭＳ 明朝"/>
                <w:kern w:val="2"/>
                <w:sz w:val="21"/>
              </w:rPr>
              <w:t>　　無形固定資産計</w:t>
            </w:r>
          </w:p>
        </w:tc>
        <w:tc>
          <w:tcPr>
            <w:tcW w:w="845"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tc>
        <w:tc>
          <w:tcPr>
            <w:tcW w:w="812"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r>
      <w:tr>
        <w:trPr>
          <w:trHeight w:val="216" w:hRule="atLeast"/>
        </w:trPr>
        <w:tc>
          <w:tcPr>
            <w:tcW w:w="12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291"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both"/>
              <w:rPr>
                <w:rFonts w:hint="default" w:ascii="Century" w:hAnsi="Century" w:eastAsia="ＭＳ 明朝"/>
                <w:kern w:val="2"/>
                <w:sz w:val="21"/>
              </w:rPr>
            </w:pPr>
          </w:p>
        </w:tc>
        <w:tc>
          <w:tcPr>
            <w:tcW w:w="2118"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ind w:left="6"/>
              <w:jc w:val="both"/>
              <w:rPr>
                <w:rFonts w:hint="eastAsia" w:ascii="Century" w:hAnsi="Century" w:eastAsia="ＭＳ 明朝"/>
                <w:kern w:val="2"/>
                <w:sz w:val="21"/>
              </w:rPr>
            </w:pPr>
            <w:r>
              <w:rPr>
                <w:rFonts w:hint="eastAsia" w:ascii="Century" w:hAnsi="Century" w:eastAsia="ＭＳ 明朝"/>
                <w:kern w:val="2"/>
                <w:sz w:val="21"/>
              </w:rPr>
              <w:t xml:space="preserve">(3) </w:t>
            </w:r>
            <w:r>
              <w:rPr>
                <w:rFonts w:hint="eastAsia" w:ascii="Century" w:hAnsi="Century" w:eastAsia="ＭＳ 明朝"/>
                <w:kern w:val="2"/>
                <w:sz w:val="21"/>
              </w:rPr>
              <w:t>投資その他の資産</w:t>
            </w:r>
          </w:p>
          <w:p>
            <w:pPr>
              <w:pStyle w:val="0"/>
              <w:widowControl w:val="0"/>
              <w:ind w:left="6"/>
              <w:jc w:val="both"/>
              <w:rPr>
                <w:rFonts w:hint="eastAsia" w:ascii="Century" w:hAnsi="Century" w:eastAsia="ＭＳ 明朝"/>
                <w:kern w:val="2"/>
                <w:sz w:val="21"/>
              </w:rPr>
            </w:pPr>
            <w:r>
              <w:rPr>
                <w:rFonts w:hint="eastAsia" w:ascii="Century" w:hAnsi="Century" w:eastAsia="ＭＳ 明朝"/>
                <w:kern w:val="2"/>
                <w:sz w:val="21"/>
              </w:rPr>
              <w:t>　　敷金</w:t>
            </w:r>
          </w:p>
          <w:p>
            <w:pPr>
              <w:pStyle w:val="0"/>
              <w:widowControl w:val="0"/>
              <w:ind w:left="6"/>
              <w:jc w:val="both"/>
              <w:rPr>
                <w:rFonts w:hint="eastAsia" w:ascii="Century" w:hAnsi="Century" w:eastAsia="ＭＳ 明朝"/>
                <w:kern w:val="2"/>
                <w:sz w:val="21"/>
              </w:rPr>
            </w:pPr>
            <w:r>
              <w:rPr>
                <w:rFonts w:hint="eastAsia" w:ascii="Century" w:hAnsi="Century" w:eastAsia="ＭＳ 明朝"/>
                <w:kern w:val="2"/>
                <w:sz w:val="21"/>
              </w:rPr>
              <w:t>　　○○特定資産</w:t>
            </w:r>
          </w:p>
          <w:p>
            <w:pPr>
              <w:pStyle w:val="0"/>
              <w:widowControl w:val="0"/>
              <w:ind w:left="6"/>
              <w:jc w:val="both"/>
              <w:rPr>
                <w:rFonts w:hint="eastAsia" w:ascii="Century" w:hAnsi="Century" w:eastAsia="ＭＳ 明朝"/>
                <w:kern w:val="2"/>
                <w:sz w:val="21"/>
              </w:rPr>
            </w:pPr>
            <w:r>
              <w:rPr>
                <w:rFonts w:hint="eastAsia" w:ascii="Century" w:hAnsi="Century" w:eastAsia="ＭＳ 明朝"/>
                <w:kern w:val="2"/>
                <w:sz w:val="21"/>
              </w:rPr>
              <w:t>　　・・・・・・</w:t>
            </w:r>
          </w:p>
        </w:tc>
        <w:tc>
          <w:tcPr>
            <w:tcW w:w="845"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tc>
        <w:tc>
          <w:tcPr>
            <w:tcW w:w="812"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r>
      <w:tr>
        <w:trPr>
          <w:trHeight w:val="216" w:hRule="atLeast"/>
        </w:trPr>
        <w:tc>
          <w:tcPr>
            <w:tcW w:w="12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291"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both"/>
              <w:rPr>
                <w:rFonts w:hint="default" w:ascii="Century" w:hAnsi="Century" w:eastAsia="ＭＳ 明朝"/>
                <w:kern w:val="2"/>
                <w:sz w:val="21"/>
              </w:rPr>
            </w:pPr>
          </w:p>
        </w:tc>
        <w:tc>
          <w:tcPr>
            <w:tcW w:w="2118"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ind w:left="6"/>
              <w:jc w:val="both"/>
              <w:rPr>
                <w:rFonts w:hint="eastAsia" w:ascii="Century" w:hAnsi="Century" w:eastAsia="ＭＳ 明朝"/>
                <w:kern w:val="2"/>
                <w:sz w:val="21"/>
              </w:rPr>
            </w:pPr>
            <w:r>
              <w:rPr>
                <w:rFonts w:hint="eastAsia" w:ascii="Century" w:hAnsi="Century" w:eastAsia="ＭＳ 明朝"/>
                <w:kern w:val="2"/>
                <w:sz w:val="21"/>
              </w:rPr>
              <w:t>　　投資その他の資産計</w:t>
            </w:r>
          </w:p>
        </w:tc>
        <w:tc>
          <w:tcPr>
            <w:tcW w:w="845"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tc>
        <w:tc>
          <w:tcPr>
            <w:tcW w:w="812"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r>
      <w:tr>
        <w:trPr>
          <w:trHeight w:val="300" w:hRule="atLeast"/>
        </w:trPr>
        <w:tc>
          <w:tcPr>
            <w:tcW w:w="12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2409" w:type="pct"/>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ind w:firstLine="420" w:firstLineChars="200"/>
              <w:jc w:val="both"/>
              <w:rPr>
                <w:rFonts w:hint="eastAsia" w:ascii="Century" w:hAnsi="Century" w:eastAsia="ＭＳ 明朝"/>
                <w:kern w:val="2"/>
                <w:sz w:val="21"/>
              </w:rPr>
            </w:pPr>
            <w:r>
              <w:rPr>
                <w:rFonts w:hint="eastAsia" w:ascii="Century" w:hAnsi="Century" w:eastAsia="ＭＳ 明朝"/>
                <w:kern w:val="2"/>
                <w:sz w:val="21"/>
              </w:rPr>
              <w:t>固定資産合計</w:t>
            </w:r>
          </w:p>
        </w:tc>
        <w:tc>
          <w:tcPr>
            <w:tcW w:w="845"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2"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tc>
        <w:tc>
          <w:tcPr>
            <w:tcW w:w="81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r>
      <w:tr>
        <w:trPr>
          <w:trHeight w:val="308" w:hRule="atLeast"/>
        </w:trPr>
        <w:tc>
          <w:tcPr>
            <w:tcW w:w="2533" w:type="pct"/>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ind w:firstLine="420" w:firstLineChars="200"/>
              <w:jc w:val="both"/>
              <w:rPr>
                <w:rFonts w:hint="eastAsia" w:ascii="Century" w:hAnsi="Century" w:eastAsia="ＭＳ 明朝"/>
                <w:kern w:val="2"/>
                <w:sz w:val="21"/>
              </w:rPr>
            </w:pPr>
            <w:r>
              <w:rPr>
                <w:rFonts w:hint="eastAsia" w:ascii="Century" w:hAnsi="Century" w:eastAsia="ＭＳ 明朝"/>
                <w:kern w:val="2"/>
                <w:sz w:val="21"/>
              </w:rPr>
              <w:t>資産合計</w:t>
            </w:r>
            <w:r>
              <w:rPr>
                <w:rFonts w:hint="eastAsia" w:ascii="Century" w:hAnsi="Century" w:eastAsia="ＭＳ 明朝"/>
                <w:kern w:val="2"/>
                <w:sz w:val="21"/>
              </w:rPr>
              <w:t xml:space="preserve"> (A)</w:t>
            </w:r>
          </w:p>
        </w:tc>
        <w:tc>
          <w:tcPr>
            <w:tcW w:w="845"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2"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0" w:type="pct"/>
            <w:tcBorders>
              <w:top w:val="none" w:color="auto" w:sz="0" w:space="0"/>
              <w:left w:val="single" w:color="auto" w:sz="4" w:space="0"/>
              <w:bottom w:val="double" w:color="auto" w:sz="4"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tc>
      </w:tr>
      <w:tr>
        <w:trPr>
          <w:trHeight w:val="281" w:hRule="atLeast"/>
        </w:trPr>
        <w:tc>
          <w:tcPr>
            <w:tcW w:w="2533" w:type="pct"/>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r>
              <w:rPr>
                <w:rFonts w:hint="eastAsia" w:ascii="Century" w:hAnsi="Century" w:eastAsia="ＭＳ 明朝"/>
                <w:kern w:val="2"/>
                <w:sz w:val="21"/>
              </w:rPr>
              <w:t>Ⅱ　負債の部</w:t>
            </w:r>
          </w:p>
        </w:tc>
        <w:tc>
          <w:tcPr>
            <w:tcW w:w="845"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2"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r>
      <w:tr>
        <w:trPr>
          <w:trHeight w:val="290" w:hRule="atLeast"/>
        </w:trPr>
        <w:tc>
          <w:tcPr>
            <w:tcW w:w="12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2409" w:type="pct"/>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r>
              <w:rPr>
                <w:rFonts w:hint="eastAsia" w:ascii="Century" w:hAnsi="Century" w:eastAsia="ＭＳ 明朝"/>
                <w:kern w:val="2"/>
                <w:sz w:val="21"/>
              </w:rPr>
              <w:t>１　流動負債</w:t>
            </w:r>
          </w:p>
        </w:tc>
        <w:tc>
          <w:tcPr>
            <w:tcW w:w="845"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2"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r>
      <w:tr>
        <w:trPr>
          <w:trHeight w:val="885" w:hRule="atLeast"/>
        </w:trPr>
        <w:tc>
          <w:tcPr>
            <w:tcW w:w="12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26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2147"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ind w:left="55" w:leftChars="26"/>
              <w:jc w:val="both"/>
              <w:rPr>
                <w:rFonts w:hint="eastAsia" w:ascii="Century" w:hAnsi="Century" w:eastAsia="ＭＳ 明朝"/>
                <w:kern w:val="2"/>
                <w:sz w:val="21"/>
              </w:rPr>
            </w:pPr>
            <w:r>
              <w:rPr>
                <w:rFonts w:hint="eastAsia" w:ascii="Century" w:hAnsi="Century" w:eastAsia="ＭＳ 明朝"/>
                <w:kern w:val="2"/>
                <w:sz w:val="21"/>
              </w:rPr>
              <w:t>未払金</w:t>
            </w:r>
          </w:p>
          <w:p>
            <w:pPr>
              <w:pStyle w:val="0"/>
              <w:widowControl w:val="0"/>
              <w:ind w:left="55" w:leftChars="26"/>
              <w:jc w:val="both"/>
              <w:rPr>
                <w:rFonts w:hint="eastAsia" w:ascii="Century" w:hAnsi="Century" w:eastAsia="ＭＳ 明朝"/>
                <w:kern w:val="2"/>
                <w:sz w:val="21"/>
              </w:rPr>
            </w:pPr>
            <w:r>
              <w:rPr>
                <w:rFonts w:hint="eastAsia" w:ascii="Century" w:hAnsi="Century" w:eastAsia="ＭＳ 明朝"/>
                <w:kern w:val="2"/>
                <w:sz w:val="21"/>
              </w:rPr>
              <w:t>前受民間助成金</w:t>
            </w:r>
          </w:p>
          <w:p>
            <w:pPr>
              <w:pStyle w:val="0"/>
              <w:widowControl w:val="0"/>
              <w:ind w:left="55" w:leftChars="26"/>
              <w:jc w:val="both"/>
              <w:rPr>
                <w:rFonts w:hint="eastAsia" w:ascii="Century" w:hAnsi="Century" w:eastAsia="ＭＳ 明朝"/>
                <w:kern w:val="2"/>
                <w:sz w:val="21"/>
              </w:rPr>
            </w:pPr>
            <w:r>
              <w:rPr>
                <w:rFonts w:hint="eastAsia" w:ascii="ＭＳ 明朝" w:hAnsi="ＭＳ 明朝" w:eastAsia="ＭＳ 明朝"/>
                <w:spacing w:val="-4"/>
                <w:kern w:val="0"/>
                <w:sz w:val="21"/>
              </w:rPr>
              <w:t>・・・・・・</w:t>
            </w:r>
          </w:p>
        </w:tc>
        <w:tc>
          <w:tcPr>
            <w:tcW w:w="845"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tc>
        <w:tc>
          <w:tcPr>
            <w:tcW w:w="812"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p>
            <w:pPr>
              <w:pStyle w:val="0"/>
              <w:widowControl w:val="0"/>
              <w:jc w:val="right"/>
              <w:rPr>
                <w:rFonts w:hint="eastAsia" w:ascii="ＭＳ 明朝" w:hAnsi="ＭＳ 明朝" w:eastAsia="ＭＳ 明朝"/>
                <w:b w:val="1"/>
                <w:kern w:val="2"/>
                <w:sz w:val="21"/>
              </w:rPr>
            </w:pPr>
          </w:p>
          <w:p>
            <w:pPr>
              <w:pStyle w:val="0"/>
              <w:widowControl w:val="0"/>
              <w:jc w:val="right"/>
              <w:rPr>
                <w:rFonts w:hint="eastAsia" w:ascii="ＭＳ 明朝" w:hAnsi="ＭＳ 明朝" w:eastAsia="ＭＳ 明朝"/>
                <w:b w:val="1"/>
                <w:kern w:val="2"/>
                <w:sz w:val="21"/>
              </w:rPr>
            </w:pPr>
          </w:p>
        </w:tc>
        <w:tc>
          <w:tcPr>
            <w:tcW w:w="81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p>
            <w:pPr>
              <w:pStyle w:val="0"/>
              <w:widowControl w:val="0"/>
              <w:jc w:val="right"/>
              <w:rPr>
                <w:rFonts w:hint="eastAsia" w:ascii="ＭＳ 明朝" w:hAnsi="ＭＳ 明朝" w:eastAsia="ＭＳ 明朝"/>
                <w:b w:val="1"/>
                <w:kern w:val="2"/>
                <w:sz w:val="21"/>
              </w:rPr>
            </w:pPr>
          </w:p>
          <w:p>
            <w:pPr>
              <w:pStyle w:val="0"/>
              <w:widowControl w:val="0"/>
              <w:jc w:val="right"/>
              <w:rPr>
                <w:rFonts w:hint="eastAsia" w:ascii="ＭＳ 明朝" w:hAnsi="ＭＳ 明朝" w:eastAsia="ＭＳ 明朝"/>
                <w:b w:val="1"/>
                <w:kern w:val="2"/>
                <w:sz w:val="21"/>
              </w:rPr>
            </w:pPr>
          </w:p>
        </w:tc>
      </w:tr>
      <w:tr>
        <w:trPr>
          <w:trHeight w:val="244" w:hRule="atLeast"/>
        </w:trPr>
        <w:tc>
          <w:tcPr>
            <w:tcW w:w="12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2409" w:type="pct"/>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ind w:firstLine="630" w:firstLineChars="300"/>
              <w:jc w:val="both"/>
              <w:rPr>
                <w:rFonts w:hint="eastAsia" w:ascii="Century" w:hAnsi="Century" w:eastAsia="ＭＳ 明朝"/>
                <w:kern w:val="2"/>
                <w:sz w:val="21"/>
              </w:rPr>
            </w:pPr>
            <w:r>
              <w:rPr>
                <w:rFonts w:hint="eastAsia" w:ascii="Century" w:hAnsi="Century" w:eastAsia="ＭＳ 明朝"/>
                <w:kern w:val="2"/>
                <w:sz w:val="21"/>
              </w:rPr>
              <w:t>流動負債合計</w:t>
            </w:r>
          </w:p>
        </w:tc>
        <w:tc>
          <w:tcPr>
            <w:tcW w:w="845"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2"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tc>
        <w:tc>
          <w:tcPr>
            <w:tcW w:w="81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r>
      <w:tr>
        <w:trPr>
          <w:trHeight w:val="294" w:hRule="atLeast"/>
        </w:trPr>
        <w:tc>
          <w:tcPr>
            <w:tcW w:w="12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2409" w:type="pct"/>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r>
              <w:rPr>
                <w:rFonts w:hint="eastAsia" w:ascii="Century" w:hAnsi="Century" w:eastAsia="ＭＳ 明朝"/>
                <w:kern w:val="2"/>
                <w:sz w:val="21"/>
              </w:rPr>
              <w:t>２　固定負債</w:t>
            </w:r>
          </w:p>
        </w:tc>
        <w:tc>
          <w:tcPr>
            <w:tcW w:w="845"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2"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r>
      <w:tr>
        <w:trPr>
          <w:trHeight w:val="914" w:hRule="atLeast"/>
        </w:trPr>
        <w:tc>
          <w:tcPr>
            <w:tcW w:w="12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2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2170" w:type="pct"/>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ind w:left="103" w:leftChars="49"/>
              <w:jc w:val="both"/>
              <w:rPr>
                <w:rFonts w:hint="eastAsia" w:ascii="Century" w:hAnsi="Century" w:eastAsia="ＭＳ 明朝"/>
                <w:kern w:val="2"/>
                <w:sz w:val="21"/>
              </w:rPr>
            </w:pPr>
            <w:r>
              <w:rPr>
                <w:rFonts w:hint="eastAsia" w:ascii="Century" w:hAnsi="Century" w:eastAsia="ＭＳ 明朝"/>
                <w:kern w:val="2"/>
                <w:sz w:val="21"/>
              </w:rPr>
              <w:t>長期借入金</w:t>
            </w:r>
          </w:p>
          <w:p>
            <w:pPr>
              <w:pStyle w:val="0"/>
              <w:widowControl w:val="0"/>
              <w:ind w:left="103" w:leftChars="49"/>
              <w:jc w:val="both"/>
              <w:rPr>
                <w:rFonts w:hint="eastAsia" w:ascii="ＭＳ 明朝" w:hAnsi="ＭＳ 明朝" w:eastAsia="ＭＳ 明朝"/>
                <w:spacing w:val="-4"/>
                <w:kern w:val="0"/>
                <w:sz w:val="21"/>
              </w:rPr>
            </w:pPr>
            <w:r>
              <w:rPr>
                <w:rFonts w:hint="eastAsia" w:ascii="ＭＳ 明朝" w:hAnsi="ＭＳ 明朝" w:eastAsia="ＭＳ 明朝"/>
                <w:spacing w:val="-4"/>
                <w:kern w:val="0"/>
                <w:sz w:val="21"/>
              </w:rPr>
              <w:t>退職給付引当金</w:t>
            </w:r>
          </w:p>
          <w:p>
            <w:pPr>
              <w:pStyle w:val="0"/>
              <w:widowControl w:val="0"/>
              <w:ind w:left="103" w:leftChars="49"/>
              <w:jc w:val="both"/>
              <w:rPr>
                <w:rFonts w:hint="eastAsia" w:ascii="Century" w:hAnsi="Century" w:eastAsia="ＭＳ 明朝"/>
                <w:kern w:val="2"/>
                <w:sz w:val="21"/>
              </w:rPr>
            </w:pPr>
            <w:r>
              <w:rPr>
                <w:rFonts w:hint="eastAsia" w:ascii="Century" w:hAnsi="Century" w:eastAsia="ＭＳ 明朝"/>
                <w:kern w:val="2"/>
                <w:sz w:val="21"/>
              </w:rPr>
              <w:t>・・・・・・</w:t>
            </w:r>
          </w:p>
        </w:tc>
        <w:tc>
          <w:tcPr>
            <w:tcW w:w="845"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tc>
        <w:tc>
          <w:tcPr>
            <w:tcW w:w="812"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p>
            <w:pPr>
              <w:pStyle w:val="0"/>
              <w:widowControl w:val="0"/>
              <w:jc w:val="right"/>
              <w:rPr>
                <w:rFonts w:hint="eastAsia" w:ascii="ＭＳ 明朝" w:hAnsi="ＭＳ 明朝" w:eastAsia="ＭＳ 明朝"/>
                <w:b w:val="1"/>
                <w:kern w:val="2"/>
                <w:sz w:val="21"/>
              </w:rPr>
            </w:pPr>
          </w:p>
          <w:p>
            <w:pPr>
              <w:pStyle w:val="0"/>
              <w:widowControl w:val="0"/>
              <w:jc w:val="right"/>
              <w:rPr>
                <w:rFonts w:hint="eastAsia" w:ascii="ＭＳ 明朝" w:hAnsi="ＭＳ 明朝" w:eastAsia="ＭＳ 明朝"/>
                <w:b w:val="1"/>
                <w:kern w:val="2"/>
                <w:sz w:val="21"/>
              </w:rPr>
            </w:pPr>
          </w:p>
        </w:tc>
        <w:tc>
          <w:tcPr>
            <w:tcW w:w="81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p>
            <w:pPr>
              <w:pStyle w:val="0"/>
              <w:widowControl w:val="0"/>
              <w:jc w:val="right"/>
              <w:rPr>
                <w:rFonts w:hint="eastAsia" w:ascii="ＭＳ 明朝" w:hAnsi="ＭＳ 明朝" w:eastAsia="ＭＳ 明朝"/>
                <w:b w:val="1"/>
                <w:kern w:val="2"/>
                <w:sz w:val="21"/>
              </w:rPr>
            </w:pPr>
          </w:p>
          <w:p>
            <w:pPr>
              <w:pStyle w:val="0"/>
              <w:widowControl w:val="0"/>
              <w:jc w:val="right"/>
              <w:rPr>
                <w:rFonts w:hint="eastAsia" w:ascii="ＭＳ 明朝" w:hAnsi="ＭＳ 明朝" w:eastAsia="ＭＳ 明朝"/>
                <w:b w:val="1"/>
                <w:kern w:val="2"/>
                <w:sz w:val="21"/>
              </w:rPr>
            </w:pPr>
          </w:p>
        </w:tc>
      </w:tr>
      <w:tr>
        <w:trPr>
          <w:trHeight w:val="247" w:hRule="atLeast"/>
        </w:trPr>
        <w:tc>
          <w:tcPr>
            <w:tcW w:w="12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c>
          <w:tcPr>
            <w:tcW w:w="2409" w:type="pct"/>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ind w:left="728"/>
              <w:jc w:val="both"/>
              <w:rPr>
                <w:rFonts w:hint="eastAsia" w:ascii="Century" w:hAnsi="Century" w:eastAsia="ＭＳ 明朝"/>
                <w:kern w:val="2"/>
                <w:sz w:val="21"/>
              </w:rPr>
            </w:pPr>
            <w:r>
              <w:rPr>
                <w:rFonts w:hint="eastAsia" w:ascii="Century" w:hAnsi="Century" w:eastAsia="ＭＳ 明朝"/>
                <w:kern w:val="2"/>
                <w:sz w:val="21"/>
              </w:rPr>
              <w:t>固定負債合計</w:t>
            </w:r>
          </w:p>
        </w:tc>
        <w:tc>
          <w:tcPr>
            <w:tcW w:w="845"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2"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tc>
        <w:tc>
          <w:tcPr>
            <w:tcW w:w="81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r>
      <w:tr>
        <w:trPr>
          <w:trHeight w:val="255" w:hRule="atLeast"/>
        </w:trPr>
        <w:tc>
          <w:tcPr>
            <w:tcW w:w="2533" w:type="pct"/>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ind w:firstLine="420" w:firstLineChars="200"/>
              <w:jc w:val="both"/>
              <w:rPr>
                <w:rFonts w:hint="eastAsia" w:ascii="Century" w:hAnsi="Century" w:eastAsia="ＭＳ 明朝"/>
                <w:kern w:val="2"/>
                <w:sz w:val="21"/>
              </w:rPr>
            </w:pPr>
            <w:r>
              <w:rPr>
                <w:rFonts w:hint="eastAsia" w:ascii="Century" w:hAnsi="Century" w:eastAsia="ＭＳ 明朝"/>
                <w:kern w:val="2"/>
                <w:sz w:val="21"/>
              </w:rPr>
              <w:t>負債合計</w:t>
            </w:r>
            <w:r>
              <w:rPr>
                <w:rFonts w:hint="eastAsia" w:ascii="Century" w:hAnsi="Century" w:eastAsia="ＭＳ 明朝"/>
                <w:kern w:val="2"/>
                <w:sz w:val="21"/>
              </w:rPr>
              <w:t xml:space="preserve"> (B)</w:t>
            </w:r>
          </w:p>
        </w:tc>
        <w:tc>
          <w:tcPr>
            <w:tcW w:w="845"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2"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0"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tc>
      </w:tr>
      <w:tr>
        <w:trPr>
          <w:trHeight w:val="291" w:hRule="atLeast"/>
        </w:trPr>
        <w:tc>
          <w:tcPr>
            <w:tcW w:w="2533" w:type="pct"/>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r>
              <w:rPr>
                <w:rFonts w:hint="eastAsia" w:ascii="Century" w:hAnsi="Century" w:eastAsia="ＭＳ 明朝"/>
                <w:kern w:val="2"/>
                <w:sz w:val="21"/>
              </w:rPr>
              <w:t>Ⅲ　正味財産の部</w:t>
            </w:r>
          </w:p>
        </w:tc>
        <w:tc>
          <w:tcPr>
            <w:tcW w:w="845"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default" w:ascii="ＭＳ 明朝" w:hAnsi="ＭＳ 明朝" w:eastAsia="ＭＳ 明朝"/>
                <w:b w:val="1"/>
                <w:spacing w:val="4"/>
                <w:kern w:val="0"/>
                <w:sz w:val="21"/>
              </w:rPr>
            </w:pPr>
          </w:p>
        </w:tc>
        <w:tc>
          <w:tcPr>
            <w:tcW w:w="812"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 xml:space="preserve">    </w:t>
            </w:r>
          </w:p>
        </w:tc>
        <w:tc>
          <w:tcPr>
            <w:tcW w:w="810" w:type="pc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r>
      <w:tr>
        <w:trPr>
          <w:trHeight w:val="306" w:hRule="atLeast"/>
        </w:trPr>
        <w:tc>
          <w:tcPr>
            <w:tcW w:w="2533" w:type="pct"/>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ind w:firstLine="630" w:firstLineChars="300"/>
              <w:jc w:val="both"/>
              <w:rPr>
                <w:rFonts w:hint="eastAsia" w:ascii="Century" w:hAnsi="Century" w:eastAsia="ＭＳ 明朝"/>
                <w:kern w:val="2"/>
                <w:sz w:val="21"/>
              </w:rPr>
            </w:pPr>
            <w:r>
              <w:rPr>
                <w:rFonts w:hint="eastAsia" w:ascii="Century" w:hAnsi="Century" w:eastAsia="ＭＳ 明朝"/>
                <w:kern w:val="2"/>
                <w:sz w:val="21"/>
              </w:rPr>
              <w:t>前期繰越正味財産</w:t>
            </w:r>
          </w:p>
        </w:tc>
        <w:tc>
          <w:tcPr>
            <w:tcW w:w="845"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2"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tc>
        <w:tc>
          <w:tcPr>
            <w:tcW w:w="81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r>
      <w:tr>
        <w:trPr>
          <w:trHeight w:val="300" w:hRule="atLeast"/>
        </w:trPr>
        <w:tc>
          <w:tcPr>
            <w:tcW w:w="2533" w:type="pct"/>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ind w:firstLine="630" w:firstLineChars="300"/>
              <w:jc w:val="both"/>
              <w:rPr>
                <w:rFonts w:hint="eastAsia" w:ascii="Century" w:hAnsi="Century" w:eastAsia="ＭＳ 明朝"/>
                <w:kern w:val="2"/>
                <w:sz w:val="21"/>
              </w:rPr>
            </w:pPr>
            <w:r>
              <w:rPr>
                <w:rFonts w:hint="eastAsia" w:ascii="Century" w:hAnsi="Century" w:eastAsia="ＭＳ 明朝"/>
                <w:kern w:val="2"/>
                <w:sz w:val="21"/>
              </w:rPr>
              <w:t>当期正味財産増減額</w:t>
            </w:r>
          </w:p>
        </w:tc>
        <w:tc>
          <w:tcPr>
            <w:tcW w:w="845"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2"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tc>
        <w:tc>
          <w:tcPr>
            <w:tcW w:w="81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r>
      <w:tr>
        <w:trPr>
          <w:trHeight w:val="275" w:hRule="atLeast"/>
        </w:trPr>
        <w:tc>
          <w:tcPr>
            <w:tcW w:w="2533" w:type="pct"/>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ind w:firstLine="420" w:firstLineChars="200"/>
              <w:jc w:val="both"/>
              <w:rPr>
                <w:rFonts w:hint="eastAsia" w:ascii="Century" w:hAnsi="Century" w:eastAsia="ＭＳ 明朝"/>
                <w:kern w:val="2"/>
                <w:sz w:val="21"/>
              </w:rPr>
            </w:pPr>
            <w:r>
              <w:rPr>
                <w:rFonts w:hint="eastAsia" w:ascii="Century" w:hAnsi="Century" w:eastAsia="ＭＳ 明朝"/>
                <w:kern w:val="2"/>
                <w:sz w:val="21"/>
              </w:rPr>
              <w:t>正味財産合計</w:t>
            </w:r>
            <w:r>
              <w:rPr>
                <w:rFonts w:hint="eastAsia" w:ascii="Century" w:hAnsi="Century" w:eastAsia="ＭＳ 明朝"/>
                <w:kern w:val="2"/>
                <w:sz w:val="21"/>
              </w:rPr>
              <w:t xml:space="preserve"> (C)</w:t>
            </w:r>
          </w:p>
        </w:tc>
        <w:tc>
          <w:tcPr>
            <w:tcW w:w="845"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2" w:type="pc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0"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tc>
      </w:tr>
      <w:tr>
        <w:trPr>
          <w:trHeight w:val="304" w:hRule="atLeast"/>
        </w:trPr>
        <w:tc>
          <w:tcPr>
            <w:tcW w:w="2533" w:type="pct"/>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ind w:firstLine="420" w:firstLineChars="200"/>
              <w:jc w:val="both"/>
              <w:rPr>
                <w:rFonts w:hint="eastAsia" w:ascii="Century" w:hAnsi="Century" w:eastAsia="ＭＳ 明朝"/>
                <w:kern w:val="2"/>
                <w:sz w:val="21"/>
              </w:rPr>
            </w:pPr>
            <w:r>
              <w:rPr>
                <w:rFonts w:hint="eastAsia" w:ascii="Century" w:hAnsi="Century" w:eastAsia="ＭＳ 明朝"/>
                <w:kern w:val="2"/>
                <w:sz w:val="21"/>
              </w:rPr>
              <w:t>負債及び正味財産合計</w:t>
            </w:r>
            <w:r>
              <w:rPr>
                <w:rFonts w:hint="eastAsia" w:ascii="Century" w:hAnsi="Century" w:eastAsia="ＭＳ 明朝"/>
                <w:kern w:val="2"/>
                <w:sz w:val="21"/>
              </w:rPr>
              <w:t xml:space="preserve"> (B)</w:t>
            </w:r>
            <w:r>
              <w:rPr>
                <w:rFonts w:hint="eastAsia" w:ascii="Century" w:hAnsi="Century" w:eastAsia="ＭＳ 明朝"/>
                <w:kern w:val="2"/>
                <w:sz w:val="21"/>
              </w:rPr>
              <w:t>＋</w:t>
            </w:r>
            <w:r>
              <w:rPr>
                <w:rFonts w:hint="eastAsia" w:ascii="Century" w:hAnsi="Century" w:eastAsia="ＭＳ 明朝"/>
                <w:kern w:val="2"/>
                <w:sz w:val="21"/>
              </w:rPr>
              <w:t>(C)</w:t>
            </w:r>
            <w:r>
              <w:rPr>
                <w:rFonts w:hint="eastAsia" w:ascii="Century" w:hAnsi="Century" w:eastAsia="ＭＳ 明朝"/>
                <w:kern w:val="2"/>
                <w:sz w:val="21"/>
              </w:rPr>
              <w:t>＝</w:t>
            </w:r>
            <w:r>
              <w:rPr>
                <w:rFonts w:hint="eastAsia" w:ascii="Century" w:hAnsi="Century" w:eastAsia="ＭＳ 明朝"/>
                <w:kern w:val="2"/>
                <w:sz w:val="21"/>
              </w:rPr>
              <w:t xml:space="preserve">(A) </w:t>
            </w:r>
          </w:p>
        </w:tc>
        <w:tc>
          <w:tcPr>
            <w:tcW w:w="845"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2" w:type="pc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p>
        </w:tc>
        <w:tc>
          <w:tcPr>
            <w:tcW w:w="810" w:type="pct"/>
            <w:tcBorders>
              <w:top w:val="single" w:color="auto" w:sz="4" w:space="0"/>
              <w:left w:val="single" w:color="auto" w:sz="4" w:space="0"/>
              <w:bottom w:val="double" w:color="auto" w:sz="4"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2"/>
                <w:sz w:val="21"/>
              </w:rPr>
            </w:pPr>
            <w:r>
              <w:rPr>
                <w:rFonts w:hint="eastAsia" w:ascii="ＭＳ 明朝" w:hAnsi="ＭＳ 明朝" w:eastAsia="ＭＳ 明朝"/>
                <w:b w:val="1"/>
                <w:kern w:val="2"/>
                <w:sz w:val="21"/>
              </w:rPr>
              <w:t>×××</w:t>
            </w:r>
          </w:p>
        </w:tc>
      </w:tr>
    </w:tbl>
    <w:p>
      <w:pPr>
        <w:pStyle w:val="0"/>
        <w:overflowPunct w:val="0"/>
        <w:textAlignment w:val="baseline"/>
        <w:rPr>
          <w:rFonts w:hint="default" w:ascii="ＭＳ 明朝" w:hAnsi="ＭＳ 明朝"/>
          <w:spacing w:val="4"/>
          <w:kern w:val="0"/>
        </w:rPr>
      </w:pPr>
      <w:r>
        <w:rPr>
          <w:rFonts w:hint="eastAsia" w:ascii="ＭＳ 明朝" w:hAnsi="ＭＳ 明朝"/>
          <w:spacing w:val="-4"/>
          <w:kern w:val="0"/>
        </w:rPr>
        <w:t>（備考）</w:t>
      </w:r>
    </w:p>
    <w:p>
      <w:pPr>
        <w:pStyle w:val="0"/>
        <w:overflowPunct w:val="0"/>
        <w:ind w:firstLine="210"/>
        <w:textAlignment w:val="baseline"/>
        <w:rPr>
          <w:rFonts w:hint="default" w:ascii="ＭＳ 明朝" w:hAnsi="ＭＳ 明朝"/>
          <w:spacing w:val="4"/>
          <w:kern w:val="0"/>
        </w:rPr>
      </w:pPr>
      <w:r>
        <w:rPr>
          <w:rFonts w:hint="eastAsia" w:ascii="ＭＳ 明朝" w:hAnsi="ＭＳ 明朝"/>
          <w:spacing w:val="-4"/>
          <w:kern w:val="0"/>
        </w:rPr>
        <w:t>１　用紙の大きさは、日本産業規格Ａ列４番とする。</w:t>
      </w:r>
    </w:p>
    <w:p>
      <w:pPr>
        <w:pStyle w:val="0"/>
        <w:overflowPunct w:val="0"/>
        <w:spacing w:line="240" w:lineRule="exact"/>
        <w:ind w:left="420" w:hanging="210"/>
        <w:textAlignment w:val="baseline"/>
        <w:rPr>
          <w:rFonts w:hint="default" w:ascii="ＭＳ 明朝" w:hAnsi="ＭＳ 明朝"/>
          <w:spacing w:val="4"/>
          <w:kern w:val="0"/>
        </w:rPr>
      </w:pPr>
      <w:r>
        <w:rPr>
          <w:rFonts w:hint="eastAsia" w:ascii="ＭＳ 明朝" w:hAnsi="ＭＳ 明朝"/>
          <w:spacing w:val="-4"/>
          <w:kern w:val="0"/>
        </w:rPr>
        <w:t>２　前事業年度の末日現在における資産、負債及び財産を記載する。</w:t>
      </w:r>
    </w:p>
    <w:p>
      <w:pPr>
        <w:pStyle w:val="0"/>
        <w:overflowPunct w:val="0"/>
        <w:ind w:firstLine="210"/>
        <w:textAlignment w:val="baseline"/>
        <w:rPr>
          <w:rFonts w:hint="default" w:ascii="ＭＳ 明朝" w:hAnsi="ＭＳ 明朝"/>
          <w:spacing w:val="4"/>
          <w:kern w:val="0"/>
        </w:rPr>
      </w:pPr>
      <w:r>
        <w:rPr>
          <w:rFonts w:hint="eastAsia" w:ascii="ＭＳ 明朝" w:hAnsi="ＭＳ 明朝"/>
          <w:spacing w:val="-4"/>
          <w:kern w:val="0"/>
        </w:rPr>
        <w:t>３　「前期繰越正味財産額」は前々事業年度末の「正味財産合計」と一致する。</w:t>
      </w:r>
    </w:p>
    <w:p>
      <w:pPr>
        <w:pStyle w:val="0"/>
        <w:ind w:left="435" w:leftChars="107" w:hanging="210" w:hangingChars="100"/>
        <w:rPr>
          <w:rFonts w:hint="eastAsia" w:ascii="ＭＳ 明朝" w:hAnsi="ＭＳ 明朝"/>
          <w:spacing w:val="-4"/>
          <w:kern w:val="0"/>
        </w:rPr>
      </w:pPr>
      <w:r>
        <w:rPr>
          <w:rFonts w:hint="eastAsia" w:ascii="ＭＳ 明朝" w:hAnsi="ＭＳ 明朝"/>
          <w:spacing w:val="-4"/>
          <w:kern w:val="0"/>
        </w:rPr>
        <w:t>４　「正味財産合計」は、活動計算書の「次期正味財産正味財産額」と一致する。</w:t>
      </w:r>
    </w:p>
    <w:p>
      <w:pPr>
        <w:pStyle w:val="0"/>
        <w:ind w:left="435" w:leftChars="107" w:hanging="210" w:hangingChars="100"/>
        <w:rPr>
          <w:rFonts w:hint="eastAsia" w:ascii="ＭＳ 明朝" w:hAnsi="ＭＳ 明朝"/>
          <w:spacing w:val="-4"/>
          <w:kern w:val="0"/>
        </w:rPr>
      </w:pPr>
    </w:p>
    <w:tbl>
      <w:tblPr>
        <w:tblStyle w:val="11"/>
        <w:tblW w:w="9264" w:type="dxa"/>
        <w:tblInd w:w="494"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64"/>
      </w:tblGrid>
      <w:tr>
        <w:trPr>
          <w:trHeight w:val="3896" w:hRule="atLeast"/>
        </w:trPr>
        <w:tc>
          <w:tcPr>
            <w:tcW w:w="92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left="630" w:hanging="630" w:hangingChars="300"/>
              <w:jc w:val="both"/>
              <w:rPr>
                <w:rFonts w:hint="eastAsia" w:ascii="ＭＳ 明朝" w:hAnsi="ＭＳ 明朝" w:eastAsia="ＭＳ 明朝"/>
                <w:kern w:val="0"/>
                <w:sz w:val="21"/>
              </w:rPr>
            </w:pPr>
            <w:r>
              <w:rPr>
                <w:rFonts w:hint="eastAsia" w:ascii="ＭＳ 明朝" w:hAnsi="ＭＳ 明朝" w:eastAsia="ＭＳ 明朝"/>
                <w:kern w:val="0"/>
                <w:sz w:val="21"/>
              </w:rPr>
              <w:t>（注）　重要性が高いと判断される使途等が制約された寄附金等（対象事業等が定められた補助金等を含む）を受け入れた場合は、「Ⅲ　正味財産の部」を「指定正味財産」と「一般正味財産」に区分して表示することが望ましい。表示例は以下のとおり。</w:t>
            </w:r>
          </w:p>
          <w:tbl>
            <w:tblPr>
              <w:tblStyle w:val="11"/>
              <w:tblW w:w="8246" w:type="dxa"/>
              <w:tblInd w:w="609" w:type="dxa"/>
              <w:tblLayout w:type="fixed"/>
              <w:tblCellMar>
                <w:top w:w="0" w:type="dxa"/>
                <w:left w:w="108" w:type="dxa"/>
                <w:bottom w:w="0" w:type="dxa"/>
                <w:right w:w="108" w:type="dxa"/>
              </w:tblCellMar>
              <w:tblLook w:firstRow="1" w:lastRow="0" w:firstColumn="1" w:lastColumn="0" w:noHBand="0" w:noVBand="1" w:val="04A0"/>
            </w:tblPr>
            <w:tblGrid>
              <w:gridCol w:w="2950"/>
              <w:gridCol w:w="1544"/>
              <w:gridCol w:w="1696"/>
              <w:gridCol w:w="2056"/>
            </w:tblGrid>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Ⅰ　資産の部</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１　流動資産</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Ⅱ　負債の部</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kern w:val="0"/>
                    </w:rPr>
                    <mc:AlternateContent>
                      <mc:Choice Requires="wps">
                        <w:drawing>
                          <wp:anchor simplePos="0" relativeHeight="13" behindDoc="0" locked="0" layoutInCell="1" hidden="0" allowOverlap="1">
                            <wp:simplePos x="0" y="0"/>
                            <wp:positionH relativeFrom="column">
                              <wp:posOffset>53975</wp:posOffset>
                            </wp:positionH>
                            <wp:positionV relativeFrom="paragraph">
                              <wp:posOffset>113665</wp:posOffset>
                            </wp:positionV>
                            <wp:extent cx="2205990" cy="460375"/>
                            <wp:effectExtent l="257810" t="5080" r="5715" b="160020"/>
                            <wp:wrapNone/>
                            <wp:docPr id="1044" name="オブジェクト 0"/>
                            <a:graphic xmlns:a="http://schemas.openxmlformats.org/drawingml/2006/main">
                              <a:graphicData uri="http://schemas.microsoft.com/office/word/2010/wordprocessingShape">
                                <wps:wsp>
                                  <wps:cNvPr id="1044" name="オブジェクト 0"/>
                                  <wps:cNvSpPr>
                                    <a:spLocks noChangeArrowheads="1"/>
                                  </wps:cNvSpPr>
                                  <wps:spPr>
                                    <a:xfrm>
                                      <a:off x="0" y="0"/>
                                      <a:ext cx="2205990" cy="460375"/>
                                    </a:xfrm>
                                    <a:prstGeom prst="wedgeRoundRectCallout">
                                      <a:avLst>
                                        <a:gd name="adj1" fmla="val -61829"/>
                                        <a:gd name="adj2" fmla="val 83657"/>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使途等が制約された寄附金等の残高を記載</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4" style="margin-top:8.94pt;mso-position-vertical-relative:text;mso-position-horizontal-relative:text;position:absolute;height:36.25pt;width:173.7pt;margin-left:4.25pt;z-index:13;" filled="t" fillcolor="#ffffff" stroked="t" strokecolor="#000000" strokeweight="0.75pt" o:spt="62" type="#_x0000_t62" adj="-2555,28870">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使途等が制約された寄附金等の残高を記載</w:t>
                                  </w:r>
                                </w:p>
                              </w:txbxContent>
                            </v:textbox>
                            <v:imagedata o:title=""/>
                            <w10:wrap type="none" anchorx="text" anchory="text"/>
                          </v:shape>
                        </w:pict>
                      </mc:Fallback>
                    </mc:AlternateContent>
                  </w: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Ⅲ　正味財産の部</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１　指定正味財産</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firstLine="210" w:firstLineChars="10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指定正味財産合計</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b w:val="1"/>
                      <w:kern w:val="0"/>
                      <w:sz w:val="21"/>
                    </w:rPr>
                  </w:pPr>
                  <w:r>
                    <w:rPr>
                      <w:rFonts w:hint="eastAsia" w:ascii="ＭＳ 明朝" w:hAnsi="ＭＳ 明朝" w:eastAsia="ＭＳ 明朝"/>
                      <w:b w:val="1"/>
                      <w:kern w:val="0"/>
                      <w:sz w:val="21"/>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２　一般正味財産</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一般正味財産合計</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firstLine="420" w:firstLineChars="200"/>
                    <w:jc w:val="right"/>
                    <w:rPr>
                      <w:rFonts w:hint="eastAsia" w:ascii="ＭＳ 明朝" w:hAnsi="ＭＳ 明朝" w:eastAsia="ＭＳ 明朝"/>
                      <w:b w:val="1"/>
                      <w:kern w:val="0"/>
                      <w:sz w:val="21"/>
                    </w:rPr>
                  </w:pPr>
                  <w:r>
                    <w:rPr>
                      <w:rFonts w:hint="eastAsia" w:ascii="ＭＳ 明朝" w:hAnsi="ＭＳ 明朝" w:eastAsia="ＭＳ 明朝"/>
                      <w:b w:val="1"/>
                      <w:kern w:val="0"/>
                      <w:sz w:val="21"/>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bl>
          <w:p>
            <w:pPr>
              <w:pStyle w:val="0"/>
              <w:widowControl w:val="0"/>
              <w:ind w:left="660" w:hanging="660" w:hangingChars="300"/>
              <w:jc w:val="both"/>
              <w:rPr>
                <w:rFonts w:hint="eastAsia" w:ascii="ＭＳ 明朝" w:hAnsi="ＭＳ 明朝" w:eastAsia="ＭＳ 明朝"/>
                <w:kern w:val="0"/>
                <w:sz w:val="22"/>
              </w:rPr>
            </w:pPr>
          </w:p>
        </w:tc>
      </w:tr>
    </w:tbl>
    <w:p>
      <w:pPr>
        <w:pStyle w:val="0"/>
        <w:ind w:left="435" w:leftChars="107" w:hanging="210" w:hangingChars="100"/>
        <w:rPr>
          <w:rFonts w:hint="eastAsia" w:ascii="ＭＳ 明朝" w:hAnsi="ＭＳ 明朝"/>
          <w:spacing w:val="-4"/>
          <w:kern w:val="0"/>
        </w:rPr>
      </w:pPr>
    </w:p>
    <w:p>
      <w:pPr>
        <w:pStyle w:val="0"/>
        <w:ind w:left="118" w:leftChars="56"/>
        <w:rPr>
          <w:rFonts w:hint="eastAsia" w:ascii="HG丸ｺﾞｼｯｸM-PRO" w:hAnsi="HG丸ｺﾞｼｯｸM-PRO" w:eastAsia="HG丸ｺﾞｼｯｸM-PRO"/>
          <w:b w:val="1"/>
          <w:kern w:val="0"/>
          <w:sz w:val="22"/>
        </w:rPr>
      </w:pPr>
      <w:r>
        <w:rPr>
          <w:rFonts w:hint="default" w:ascii="ＭＳ 明朝" w:hAnsi="ＭＳ 明朝"/>
          <w:spacing w:val="-4"/>
          <w:kern w:val="0"/>
        </w:rPr>
        <w:br w:type="page"/>
      </w:r>
      <w:r>
        <w:rPr>
          <w:rFonts w:hint="default" w:ascii="ＭＳ 明朝" w:hAnsi="ＭＳ 明朝"/>
          <w:spacing w:val="-4"/>
          <w:kern w:val="0"/>
        </w:rPr>
        <w:drawing>
          <wp:inline>
            <wp:extent cx="6257925" cy="8162925"/>
            <wp:effectExtent l="0" t="0" r="0" b="0"/>
            <wp:docPr id="1045" name="オブジェクト 0"/>
            <a:graphic xmlns:a="http://schemas.openxmlformats.org/drawingml/2006/main">
              <a:graphicData uri="http://schemas.openxmlformats.org/drawingml/2006/picture">
                <pic:pic xmlns:pic="http://schemas.openxmlformats.org/drawingml/2006/picture">
                  <pic:nvPicPr>
                    <pic:cNvPr id="1045" name="オブジェクト 0"/>
                    <pic:cNvPicPr>
                      <a:picLocks noChangeAspect="1"/>
                    </pic:cNvPicPr>
                  </pic:nvPicPr>
                  <pic:blipFill>
                    <a:blip r:embed="rId7"/>
                    <a:stretch>
                      <a:fillRect/>
                    </a:stretch>
                  </pic:blipFill>
                  <pic:spPr>
                    <a:xfrm>
                      <a:off x="0" y="0"/>
                      <a:ext cx="6257925" cy="8162925"/>
                    </a:xfrm>
                    <a:prstGeom prst="rect"/>
                    <a:noFill/>
                    <a:ln>
                      <a:miter/>
                    </a:ln>
                  </pic:spPr>
                </pic:pic>
              </a:graphicData>
            </a:graphic>
          </wp:inline>
        </w:drawing>
      </w:r>
      <w:r>
        <w:rPr>
          <w:rFonts w:hint="default" w:ascii="ＭＳ 明朝" w:hAnsi="ＭＳ 明朝"/>
          <w:spacing w:val="-4"/>
          <w:kern w:val="0"/>
        </w:rPr>
        <w:br w:type="page"/>
      </w:r>
      <w:r>
        <w:rPr>
          <w:rFonts w:hint="default" w:ascii="ＭＳ 明朝" w:hAnsi="ＭＳ 明朝"/>
          <w:spacing w:val="-4"/>
          <w:kern w:val="0"/>
        </w:rPr>
        <w:drawing>
          <wp:inline>
            <wp:extent cx="6262370" cy="8128000"/>
            <wp:effectExtent l="0" t="0" r="0" b="0"/>
            <wp:docPr id="1046" name="オブジェクト 0"/>
            <a:graphic xmlns:a="http://schemas.openxmlformats.org/drawingml/2006/main">
              <a:graphicData uri="http://schemas.openxmlformats.org/drawingml/2006/picture">
                <pic:pic xmlns:pic="http://schemas.openxmlformats.org/drawingml/2006/picture">
                  <pic:nvPicPr>
                    <pic:cNvPr id="1046" name="オブジェクト 0"/>
                    <pic:cNvPicPr>
                      <a:picLocks noChangeAspect="1"/>
                    </pic:cNvPicPr>
                  </pic:nvPicPr>
                  <pic:blipFill>
                    <a:blip r:embed="rId8"/>
                    <a:stretch>
                      <a:fillRect/>
                    </a:stretch>
                  </pic:blipFill>
                  <pic:spPr>
                    <a:xfrm>
                      <a:off x="0" y="0"/>
                      <a:ext cx="6262370" cy="8128000"/>
                    </a:xfrm>
                    <a:prstGeom prst="rect"/>
                    <a:noFill/>
                    <a:ln>
                      <a:miter/>
                    </a:ln>
                  </pic:spPr>
                </pic:pic>
              </a:graphicData>
            </a:graphic>
          </wp:inline>
        </w:drawing>
      </w:r>
      <w:r>
        <w:rPr>
          <w:rFonts w:hint="default" w:ascii="ＭＳ 明朝" w:hAnsi="ＭＳ 明朝"/>
          <w:spacing w:val="-4"/>
          <w:kern w:val="0"/>
        </w:rPr>
        <w:br w:type="page"/>
      </w:r>
      <w:r>
        <w:rPr>
          <w:rFonts w:hint="default" w:ascii="ＭＳ 明朝" w:hAnsi="ＭＳ 明朝"/>
          <w:spacing w:val="-4"/>
          <w:kern w:val="0"/>
        </w:rPr>
        <w:drawing>
          <wp:inline>
            <wp:extent cx="6262370" cy="4697095"/>
            <wp:effectExtent l="0" t="0" r="0" b="0"/>
            <wp:docPr id="1047" name="オブジェクト 0"/>
            <a:graphic xmlns:a="http://schemas.openxmlformats.org/drawingml/2006/main">
              <a:graphicData uri="http://schemas.openxmlformats.org/drawingml/2006/picture">
                <pic:pic xmlns:pic="http://schemas.openxmlformats.org/drawingml/2006/picture">
                  <pic:nvPicPr>
                    <pic:cNvPr id="1047" name="オブジェクト 0"/>
                    <pic:cNvPicPr>
                      <a:picLocks noChangeAspect="1"/>
                    </pic:cNvPicPr>
                  </pic:nvPicPr>
                  <pic:blipFill>
                    <a:blip r:embed="rId9"/>
                    <a:stretch>
                      <a:fillRect/>
                    </a:stretch>
                  </pic:blipFill>
                  <pic:spPr>
                    <a:xfrm>
                      <a:off x="0" y="0"/>
                      <a:ext cx="6262370" cy="4697095"/>
                    </a:xfrm>
                    <a:prstGeom prst="rect"/>
                    <a:noFill/>
                    <a:ln>
                      <a:miter/>
                    </a:ln>
                  </pic:spPr>
                </pic:pic>
              </a:graphicData>
            </a:graphic>
          </wp:inline>
        </w:drawing>
      </w:r>
      <w:r>
        <w:rPr>
          <w:rFonts w:hint="default" w:ascii="ＭＳ 明朝" w:hAnsi="ＭＳ 明朝"/>
          <w:spacing w:val="-4"/>
          <w:kern w:val="0"/>
        </w:rPr>
        <w:br w:type="page"/>
      </w:r>
      <w:r>
        <w:rPr>
          <w:rFonts w:hint="eastAsia" w:ascii="HG丸ｺﾞｼｯｸM-PRO" w:hAnsi="HG丸ｺﾞｼｯｸM-PRO" w:eastAsia="HG丸ｺﾞｼｯｸM-PRO"/>
          <w:b w:val="1"/>
          <w:kern w:val="0"/>
          <w:sz w:val="22"/>
        </w:rPr>
        <w:t>（書式例）</w:t>
      </w:r>
    </w:p>
    <w:p>
      <w:pPr>
        <w:pStyle w:val="0"/>
        <w:suppressAutoHyphens w:val="1"/>
        <w:wordWrap w:val="0"/>
        <w:autoSpaceDE w:val="0"/>
        <w:autoSpaceDN w:val="0"/>
        <w:spacing w:line="298" w:lineRule="exact"/>
        <w:jc w:val="left"/>
        <w:textAlignment w:val="baseline"/>
        <w:rPr>
          <w:rFonts w:hint="default" w:ascii="HG丸ｺﾞｼｯｸM-PRO" w:hAnsi="HG丸ｺﾞｼｯｸM-PRO" w:eastAsia="HG丸ｺﾞｼｯｸM-PRO"/>
          <w:kern w:val="0"/>
          <w:sz w:val="22"/>
        </w:rPr>
      </w:pPr>
      <w:r>
        <w:rPr>
          <w:rFonts w:hint="eastAsia" w:ascii="ＭＳ 明朝" w:hAnsi="ＭＳ 明朝"/>
          <w:kern w:val="0"/>
          <w:sz w:val="22"/>
        </w:rPr>
        <mc:AlternateContent>
          <mc:Choice Requires="wps">
            <w:drawing>
              <wp:anchor simplePos="0" relativeHeight="3" behindDoc="0" locked="0" layoutInCell="1" hidden="0" allowOverlap="1">
                <wp:simplePos x="0" y="0"/>
                <wp:positionH relativeFrom="column">
                  <wp:posOffset>4289425</wp:posOffset>
                </wp:positionH>
                <wp:positionV relativeFrom="paragraph">
                  <wp:posOffset>90805</wp:posOffset>
                </wp:positionV>
                <wp:extent cx="1109345" cy="369570"/>
                <wp:effectExtent l="389890" t="5080" r="5715" b="5715"/>
                <wp:wrapNone/>
                <wp:docPr id="1048" name="オブジェクト 0"/>
                <a:graphic xmlns:a="http://schemas.openxmlformats.org/drawingml/2006/main">
                  <a:graphicData uri="http://schemas.microsoft.com/office/word/2010/wordprocessingShape">
                    <wps:wsp>
                      <wps:cNvPr id="1048" name="オブジェクト 0"/>
                      <wps:cNvSpPr>
                        <a:spLocks noChangeArrowheads="1"/>
                      </wps:cNvSpPr>
                      <wps:spPr>
                        <a:xfrm>
                          <a:off x="0" y="0"/>
                          <a:ext cx="1109345" cy="369570"/>
                        </a:xfrm>
                        <a:prstGeom prst="wedgeRoundRectCallout">
                          <a:avLst>
                            <a:gd name="adj1" fmla="val -81769"/>
                            <a:gd name="adj2" fmla="val 39005"/>
                            <a:gd name="adj3" fmla="val 16667"/>
                          </a:avLst>
                        </a:prstGeom>
                        <a:solidFill>
                          <a:srgbClr val="FFFFFF"/>
                        </a:solidFill>
                        <a:ln w="9525">
                          <a:solidFill>
                            <a:sysClr val="windowText" lastClr="000000"/>
                          </a:solidFill>
                          <a:prstDash val="sysDot"/>
                          <a:miter/>
                        </a:ln>
                      </wps:spPr>
                      <wps:txbx>
                        <w:txbxContent>
                          <w:p>
                            <w:pPr>
                              <w:pStyle w:val="0"/>
                              <w:spacing w:line="320" w:lineRule="exact"/>
                              <w:jc w:val="center"/>
                              <w:rPr>
                                <w:rFonts w:hint="eastAsia"/>
                                <w:sz w:val="18"/>
                              </w:rPr>
                            </w:pPr>
                            <w:r>
                              <w:rPr>
                                <w:rFonts w:hint="eastAsia"/>
                                <w:sz w:val="18"/>
                                <w:u w:val="thick"/>
                              </w:rPr>
                              <w:t>期末日</w:t>
                            </w:r>
                            <w:r>
                              <w:rPr>
                                <w:rFonts w:hint="eastAsia"/>
                                <w:sz w:val="18"/>
                              </w:rPr>
                              <w:t>を記載する</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8" style="margin-top:7.15pt;mso-position-vertical-relative:text;mso-position-horizontal-relative:text;position:absolute;height:29.1pt;width:87.35pt;margin-left:337.75pt;z-index:3;" filled="t" fillcolor="#ffffff" stroked="t" strokecolor="#000000" strokeweight="0.75pt" o:spt="62" type="#_x0000_t62" adj="-6862,19225">
                <v:fill/>
                <v:stroke dashstyle="shortdot" filltype="solid"/>
                <v:textbox style="layout-flow:horizontal;" inset="2.0637499999999998mm,0.24694444444444438mm,2.0637499999999998mm,0.24694444444444438mm">
                  <w:txbxContent>
                    <w:p>
                      <w:pPr>
                        <w:pStyle w:val="0"/>
                        <w:spacing w:line="320" w:lineRule="exact"/>
                        <w:jc w:val="center"/>
                        <w:rPr>
                          <w:rFonts w:hint="eastAsia"/>
                          <w:sz w:val="18"/>
                        </w:rPr>
                      </w:pPr>
                      <w:r>
                        <w:rPr>
                          <w:rFonts w:hint="eastAsia"/>
                          <w:sz w:val="18"/>
                          <w:u w:val="thick"/>
                        </w:rPr>
                        <w:t>期末日</w:t>
                      </w:r>
                      <w:r>
                        <w:rPr>
                          <w:rFonts w:hint="eastAsia"/>
                          <w:sz w:val="18"/>
                        </w:rPr>
                        <w:t>を記載する</w:t>
                      </w:r>
                    </w:p>
                  </w:txbxContent>
                </v:textbox>
                <v:imagedata o:title=""/>
                <w10:wrap type="none" anchorx="text" anchory="text"/>
              </v:shape>
            </w:pict>
          </mc:Fallback>
        </mc:AlternateContent>
      </w:r>
    </w:p>
    <w:p>
      <w:pPr>
        <w:pStyle w:val="0"/>
        <w:suppressAutoHyphens w:val="1"/>
        <w:wordWrap w:val="0"/>
        <w:autoSpaceDE w:val="0"/>
        <w:autoSpaceDN w:val="0"/>
        <w:spacing w:line="298" w:lineRule="exact"/>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○○年度　財産目録</w:t>
      </w:r>
    </w:p>
    <w:p>
      <w:pPr>
        <w:pStyle w:val="0"/>
        <w:suppressAutoHyphens w:val="1"/>
        <w:wordWrap w:val="0"/>
        <w:autoSpaceDE w:val="0"/>
        <w:autoSpaceDN w:val="0"/>
        <w:spacing w:line="298" w:lineRule="exact"/>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　　年　　月　　日現在</w:t>
      </w:r>
    </w:p>
    <w:p>
      <w:pPr>
        <w:pStyle w:val="0"/>
        <w:suppressAutoHyphens w:val="1"/>
        <w:wordWrap w:val="0"/>
        <w:autoSpaceDE w:val="0"/>
        <w:autoSpaceDN w:val="0"/>
        <w:spacing w:line="298" w:lineRule="exact"/>
        <w:jc w:val="right"/>
        <w:textAlignment w:val="baseline"/>
        <w:rPr>
          <w:rFonts w:hint="eastAsia" w:ascii="HG丸ｺﾞｼｯｸM-PRO" w:hAnsi="HG丸ｺﾞｼｯｸM-PRO"/>
          <w:kern w:val="0"/>
          <w:sz w:val="22"/>
        </w:rPr>
      </w:pPr>
      <w:r>
        <w:rPr>
          <w:rFonts w:hint="eastAsia" w:ascii="HG丸ｺﾞｼｯｸM-PRO" w:hAnsi="HG丸ｺﾞｼｯｸM-PRO"/>
          <w:kern w:val="0"/>
          <w:sz w:val="22"/>
        </w:rPr>
        <w:t>特定非営利活動法人○○○○</w:t>
      </w:r>
    </w:p>
    <w:tbl>
      <w:tblPr>
        <w:tblStyle w:val="11"/>
        <w:tblW w:w="9264"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632"/>
        <w:gridCol w:w="1544"/>
        <w:gridCol w:w="1544"/>
        <w:gridCol w:w="1544"/>
      </w:tblGrid>
      <w:tr>
        <w:trPr>
          <w:trHeight w:val="170" w:hRule="atLeast"/>
        </w:trPr>
        <w:tc>
          <w:tcPr>
            <w:tcW w:w="46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center"/>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科目</w:t>
            </w:r>
          </w:p>
        </w:tc>
        <w:tc>
          <w:tcPr>
            <w:tcW w:w="463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center"/>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金額（単位：円）</w:t>
            </w:r>
          </w:p>
        </w:tc>
      </w:tr>
      <w:tr>
        <w:trPr>
          <w:trHeight w:val="170" w:hRule="atLeast"/>
        </w:trPr>
        <w:tc>
          <w:tcPr>
            <w:tcW w:w="463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Ⅰ　資産の部</w:t>
            </w:r>
          </w:p>
        </w:tc>
        <w:tc>
          <w:tcPr>
            <w:tcW w:w="154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kern w:val="0"/>
              </w:rPr>
              <mc:AlternateContent>
                <mc:Choice Requires="wps">
                  <w:drawing>
                    <wp:anchor simplePos="0" relativeHeight="14" behindDoc="0" locked="0" layoutInCell="1" hidden="0" allowOverlap="1">
                      <wp:simplePos x="0" y="0"/>
                      <wp:positionH relativeFrom="column">
                        <wp:posOffset>1892300</wp:posOffset>
                      </wp:positionH>
                      <wp:positionV relativeFrom="paragraph">
                        <wp:posOffset>107315</wp:posOffset>
                      </wp:positionV>
                      <wp:extent cx="735330" cy="460375"/>
                      <wp:effectExtent l="241300" t="5080" r="5715" b="571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735330" cy="460375"/>
                              </a:xfrm>
                              <a:prstGeom prst="wedgeRoundRectCallout">
                                <a:avLst>
                                  <a:gd name="adj1" fmla="val -80051"/>
                                  <a:gd name="adj2" fmla="val 41032"/>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口座番号の</w:t>
                                  </w:r>
                                </w:p>
                                <w:p>
                                  <w:pPr>
                                    <w:pStyle w:val="0"/>
                                    <w:rPr>
                                      <w:rFonts w:hint="default"/>
                                      <w:sz w:val="18"/>
                                    </w:rPr>
                                  </w:pPr>
                                  <w:r>
                                    <w:rPr>
                                      <w:rFonts w:hint="eastAsia"/>
                                      <w:sz w:val="18"/>
                                    </w:rPr>
                                    <w:t>記載は不要</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9" style="margin-top:8.44pt;mso-position-vertical-relative:text;mso-position-horizontal-relative:text;position:absolute;height:36.25pt;width:57.9pt;margin-left:149pt;z-index:14;" filled="t" fillcolor="#ffffff" stroked="t" strokecolor="#000000" strokeweight="0.75pt" o:spt="62" type="#_x0000_t62" adj="-6491,19663">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口座番号の</w:t>
                            </w:r>
                          </w:p>
                          <w:p>
                            <w:pPr>
                              <w:pStyle w:val="0"/>
                              <w:rPr>
                                <w:rFonts w:hint="default"/>
                                <w:sz w:val="18"/>
                              </w:rPr>
                            </w:pPr>
                            <w:r>
                              <w:rPr>
                                <w:rFonts w:hint="eastAsia"/>
                                <w:sz w:val="18"/>
                              </w:rPr>
                              <w:t>記載は不要</w:t>
                            </w:r>
                          </w:p>
                        </w:txbxContent>
                      </v:textbox>
                      <v:imagedata o:title=""/>
                      <w10:wrap type="none" anchorx="text" anchory="text"/>
                    </v:shape>
                  </w:pict>
                </mc:Fallback>
              </mc:AlternateContent>
            </w:r>
            <w:r>
              <w:rPr>
                <w:rFonts w:hint="eastAsia" w:ascii="HG丸ｺﾞｼｯｸM-PRO" w:hAnsi="HG丸ｺﾞｼｯｸM-PRO" w:eastAsia="ＭＳ 明朝"/>
                <w:kern w:val="0"/>
                <w:sz w:val="22"/>
              </w:rPr>
              <w:t>　１　流動資産</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現金預金</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手元現金</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××銀行普通預金</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未収金</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××事業未収金</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w:t>
            </w:r>
          </w:p>
        </w:tc>
        <w:tc>
          <w:tcPr>
            <w:tcW w:w="1544"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流動資産合計</w:t>
            </w:r>
          </w:p>
        </w:tc>
        <w:tc>
          <w:tcPr>
            <w:tcW w:w="1544"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２　固定資産</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w:t>
            </w:r>
            <w:r>
              <w:rPr>
                <w:rFonts w:hint="eastAsia" w:ascii="HG丸ｺﾞｼｯｸM-PRO" w:hAnsi="HG丸ｺﾞｼｯｸM-PRO" w:eastAsia="ＭＳ 明朝"/>
                <w:kern w:val="0"/>
                <w:sz w:val="22"/>
              </w:rPr>
              <w:t xml:space="preserve">(1) </w:t>
            </w:r>
            <w:r>
              <w:rPr>
                <w:rFonts w:hint="eastAsia" w:ascii="HG丸ｺﾞｼｯｸM-PRO" w:hAnsi="HG丸ｺﾞｼｯｸM-PRO" w:eastAsia="ＭＳ 明朝"/>
                <w:kern w:val="0"/>
                <w:sz w:val="22"/>
              </w:rPr>
              <w:t>有形固定資産</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什器備品</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パソコン１台</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default" w:ascii="HG丸ｺﾞｼｯｸM-PRO" w:hAnsi="HG丸ｺﾞｼｯｸM-PRO" w:eastAsia="HG丸ｺﾞｼｯｸM-PRO"/>
                <w:kern w:val="0"/>
                <w:sz w:val="22"/>
              </w:rPr>
              <mc:AlternateContent>
                <mc:Choice Requires="wps">
                  <w:drawing>
                    <wp:anchor simplePos="0" relativeHeight="15" behindDoc="0" locked="0" layoutInCell="1" hidden="0" allowOverlap="1">
                      <wp:simplePos x="0" y="0"/>
                      <wp:positionH relativeFrom="column">
                        <wp:posOffset>176530</wp:posOffset>
                      </wp:positionH>
                      <wp:positionV relativeFrom="paragraph">
                        <wp:posOffset>88265</wp:posOffset>
                      </wp:positionV>
                      <wp:extent cx="1593215" cy="644525"/>
                      <wp:effectExtent l="231775" t="5080" r="5715" b="5715"/>
                      <wp:wrapNone/>
                      <wp:docPr id="1050" name="オブジェクト 0"/>
                      <a:graphic xmlns:a="http://schemas.openxmlformats.org/drawingml/2006/main">
                        <a:graphicData uri="http://schemas.microsoft.com/office/word/2010/wordprocessingShape">
                          <wps:wsp>
                            <wps:cNvPr id="1050" name="オブジェクト 0"/>
                            <wps:cNvSpPr>
                              <a:spLocks noChangeArrowheads="1"/>
                            </wps:cNvSpPr>
                            <wps:spPr>
                              <a:xfrm>
                                <a:off x="0" y="0"/>
                                <a:ext cx="1593215" cy="644525"/>
                              </a:xfrm>
                              <a:prstGeom prst="wedgeRoundRectCallout">
                                <a:avLst>
                                  <a:gd name="adj1" fmla="val -64468"/>
                                  <a:gd name="adj2" fmla="val 20444"/>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金銭評価ができない資産については「評価せず」として</w:t>
                                  </w:r>
                                </w:p>
                                <w:p>
                                  <w:pPr>
                                    <w:pStyle w:val="0"/>
                                    <w:rPr>
                                      <w:rFonts w:hint="default"/>
                                      <w:sz w:val="18"/>
                                    </w:rPr>
                                  </w:pPr>
                                  <w:r>
                                    <w:rPr>
                                      <w:rFonts w:hint="eastAsia"/>
                                      <w:sz w:val="18"/>
                                    </w:rPr>
                                    <w:t>記載できる</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0" style="margin-top:6.95pt;mso-position-vertical-relative:text;mso-position-horizontal-relative:text;position:absolute;height:50.75pt;width:125.45pt;margin-left:13.9pt;z-index:15;" filled="t" fillcolor="#ffffff" stroked="t" strokecolor="#000000" strokeweight="0.75pt" o:spt="62" type="#_x0000_t62" adj="-3125,15216">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金銭評価ができない資産については「評価せず」として</w:t>
                            </w:r>
                          </w:p>
                          <w:p>
                            <w:pPr>
                              <w:pStyle w:val="0"/>
                              <w:rPr>
                                <w:rFonts w:hint="default"/>
                                <w:sz w:val="18"/>
                              </w:rPr>
                            </w:pPr>
                            <w:r>
                              <w:rPr>
                                <w:rFonts w:hint="eastAsia"/>
                                <w:sz w:val="18"/>
                              </w:rPr>
                              <w:t>記載できる</w:t>
                            </w:r>
                          </w:p>
                        </w:txbxContent>
                      </v:textbox>
                      <v:imagedata o:title=""/>
                      <w10:wrap type="none" anchorx="text" anchory="text"/>
                    </v:shape>
                  </w:pict>
                </mc:Fallback>
              </mc:AlternateConten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応接セット</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歴史的資料</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評価せず</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w:t>
            </w:r>
          </w:p>
        </w:tc>
        <w:tc>
          <w:tcPr>
            <w:tcW w:w="1544"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有形固定資産計</w:t>
            </w:r>
          </w:p>
        </w:tc>
        <w:tc>
          <w:tcPr>
            <w:tcW w:w="154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ＭＳ 明朝" w:hAnsi="ＭＳ 明朝" w:eastAsia="ＭＳ 明朝"/>
                <w:kern w:val="0"/>
                <w:sz w:val="22"/>
              </w:rPr>
            </w:pPr>
            <w:r>
              <w:rPr>
                <w:rFonts w:hint="eastAsia" w:ascii="ＭＳ 明朝" w:hAnsi="ＭＳ 明朝" w:eastAsia="ＭＳ 明朝"/>
                <w:kern w:val="0"/>
                <w:sz w:val="22"/>
              </w:rPr>
              <w:t>　　</w:t>
            </w:r>
            <w:r>
              <w:rPr>
                <w:rFonts w:hint="eastAsia" w:ascii="ＭＳ 明朝" w:hAnsi="ＭＳ 明朝" w:eastAsia="ＭＳ 明朝"/>
                <w:kern w:val="0"/>
                <w:sz w:val="22"/>
              </w:rPr>
              <w:t xml:space="preserve">(2) </w:t>
            </w:r>
            <w:r>
              <w:rPr>
                <w:rFonts w:hint="eastAsia" w:ascii="ＭＳ 明朝" w:hAnsi="ＭＳ 明朝" w:eastAsia="ＭＳ 明朝"/>
                <w:kern w:val="0"/>
                <w:sz w:val="22"/>
              </w:rPr>
              <w:t>無形固定資産</w:t>
            </w:r>
          </w:p>
        </w:tc>
        <w:tc>
          <w:tcPr>
            <w:tcW w:w="1544"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ソフトウェア</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財務ソフト</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w:t>
            </w:r>
          </w:p>
        </w:tc>
        <w:tc>
          <w:tcPr>
            <w:tcW w:w="1544"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無形固定資産計</w:t>
            </w:r>
          </w:p>
        </w:tc>
        <w:tc>
          <w:tcPr>
            <w:tcW w:w="154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ＭＳ 明朝" w:hAnsi="ＭＳ 明朝" w:eastAsia="ＭＳ 明朝"/>
                <w:kern w:val="0"/>
                <w:sz w:val="22"/>
              </w:rPr>
            </w:pPr>
            <w:r>
              <w:rPr>
                <w:rFonts w:hint="eastAsia" w:ascii="ＭＳ 明朝" w:hAnsi="ＭＳ 明朝" w:eastAsia="ＭＳ 明朝"/>
                <w:kern w:val="0"/>
                <w:sz w:val="22"/>
              </w:rPr>
              <w:t>　　</w:t>
            </w:r>
            <w:r>
              <w:rPr>
                <w:rFonts w:hint="eastAsia" w:ascii="ＭＳ 明朝" w:hAnsi="ＭＳ 明朝" w:eastAsia="ＭＳ 明朝"/>
                <w:kern w:val="0"/>
                <w:sz w:val="22"/>
              </w:rPr>
              <w:t xml:space="preserve">(3) </w:t>
            </w:r>
            <w:r>
              <w:rPr>
                <w:rFonts w:hint="eastAsia" w:ascii="ＭＳ 明朝" w:hAnsi="ＭＳ 明朝" w:eastAsia="ＭＳ 明朝"/>
                <w:kern w:val="0"/>
                <w:sz w:val="22"/>
              </w:rPr>
              <w:t>投資その他の資産</w:t>
            </w:r>
          </w:p>
        </w:tc>
        <w:tc>
          <w:tcPr>
            <w:tcW w:w="1544"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敷金</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○○特定資産</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××銀行定期預金</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w:t>
            </w:r>
          </w:p>
        </w:tc>
        <w:tc>
          <w:tcPr>
            <w:tcW w:w="1544"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投資その他の資産計</w:t>
            </w:r>
          </w:p>
        </w:tc>
        <w:tc>
          <w:tcPr>
            <w:tcW w:w="154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固定資産合計</w:t>
            </w:r>
          </w:p>
        </w:tc>
        <w:tc>
          <w:tcPr>
            <w:tcW w:w="1544"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資産合計</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Ⅱ　負債の部</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１　流動負債</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未払金</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事務用品購入代</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預り金</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源泉所得税預り金</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w:t>
            </w:r>
          </w:p>
        </w:tc>
        <w:tc>
          <w:tcPr>
            <w:tcW w:w="1544"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流動負債合計</w:t>
            </w:r>
          </w:p>
        </w:tc>
        <w:tc>
          <w:tcPr>
            <w:tcW w:w="1544"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２　固定負債</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長期借入金</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××銀行借入金</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w:t>
            </w:r>
          </w:p>
        </w:tc>
        <w:tc>
          <w:tcPr>
            <w:tcW w:w="1544"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固定負債合計</w:t>
            </w:r>
          </w:p>
        </w:tc>
        <w:tc>
          <w:tcPr>
            <w:tcW w:w="1544"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r>
      <w:tr>
        <w:trPr>
          <w:trHeight w:val="170" w:hRule="atLeast"/>
        </w:trPr>
        <w:tc>
          <w:tcPr>
            <w:tcW w:w="463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負債合計</w:t>
            </w:r>
          </w:p>
        </w:tc>
        <w:tc>
          <w:tcPr>
            <w:tcW w:w="1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r>
      <w:tr>
        <w:trPr>
          <w:trHeight w:val="170" w:hRule="atLeast"/>
        </w:trPr>
        <w:tc>
          <w:tcPr>
            <w:tcW w:w="463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　正味財産</w:t>
            </w:r>
          </w:p>
        </w:tc>
        <w:tc>
          <w:tcPr>
            <w:tcW w:w="154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p>
        </w:tc>
        <w:tc>
          <w:tcPr>
            <w:tcW w:w="1544"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2"/>
              </w:rPr>
            </w:pPr>
            <w:r>
              <w:rPr>
                <w:rFonts w:hint="eastAsia" w:ascii="HG丸ｺﾞｼｯｸM-PRO" w:hAnsi="HG丸ｺﾞｼｯｸM-PRO" w:eastAsia="ＭＳ 明朝"/>
                <w:kern w:val="0"/>
                <w:sz w:val="22"/>
              </w:rPr>
              <w:t>×××</w:t>
            </w:r>
          </w:p>
        </w:tc>
      </w:tr>
    </w:tbl>
    <w:p>
      <w:pPr>
        <w:pStyle w:val="0"/>
        <w:suppressAutoHyphens w:val="1"/>
        <w:wordWrap w:val="0"/>
        <w:autoSpaceDE w:val="0"/>
        <w:autoSpaceDN w:val="0"/>
        <w:spacing w:line="298"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（備考）</w:t>
      </w:r>
    </w:p>
    <w:p>
      <w:pPr>
        <w:pStyle w:val="0"/>
        <w:suppressAutoHyphens w:val="1"/>
        <w:wordWrap w:val="0"/>
        <w:autoSpaceDE w:val="0"/>
        <w:autoSpaceDN w:val="0"/>
        <w:spacing w:line="298" w:lineRule="exact"/>
        <w:jc w:val="left"/>
        <w:textAlignment w:val="baseline"/>
        <w:rPr>
          <w:rFonts w:hint="eastAsia"/>
        </w:rPr>
      </w:pPr>
      <w:r>
        <w:rPr>
          <w:rFonts w:hint="eastAsia" w:ascii="HG丸ｺﾞｼｯｸM-PRO" w:hAnsi="HG丸ｺﾞｼｯｸM-PRO"/>
          <w:kern w:val="0"/>
        </w:rPr>
        <w:t>　　</w:t>
      </w:r>
      <w:r>
        <w:rPr>
          <w:rFonts w:hint="eastAsia" w:ascii="HG丸ｺﾞｼｯｸM-PRO" w:hAnsi="HG丸ｺﾞｼｯｸM-PRO" w:eastAsia="HG丸ｺﾞｼｯｸM-PRO"/>
          <w:kern w:val="0"/>
          <w:sz w:val="22"/>
        </w:rPr>
        <w:t>　</w:t>
      </w:r>
      <w:r>
        <w:rPr>
          <w:rFonts w:hint="eastAsia" w:ascii="HG丸ｺﾞｼｯｸM-PRO" w:hAnsi="HG丸ｺﾞｼｯｸM-PRO"/>
          <w:kern w:val="0"/>
        </w:rPr>
        <w:t>１　用紙の大きさは、日本産業規格Ａ列４番とする。</w:t>
      </w:r>
    </w:p>
    <w:p>
      <w:pPr>
        <w:pStyle w:val="0"/>
        <w:jc w:val="center"/>
        <w:rPr>
          <w:rFonts w:hint="eastAsia" w:ascii="HG丸ｺﾞｼｯｸM-PRO" w:hAnsi="HG丸ｺﾞｼｯｸM-PRO" w:eastAsia="HG丸ｺﾞｼｯｸM-PRO"/>
          <w:b w:val="1"/>
          <w:kern w:val="0"/>
          <w:sz w:val="22"/>
        </w:rPr>
      </w:pPr>
      <w:r>
        <w:rPr>
          <w:rFonts w:hint="default" w:ascii="HG丸ｺﾞｼｯｸM-PRO" w:hAnsi="HG丸ｺﾞｼｯｸM-PRO" w:eastAsia="HG丸ｺﾞｼｯｸM-PRO"/>
          <w:b w:val="1"/>
          <w:kern w:val="0"/>
          <w:sz w:val="22"/>
        </w:rPr>
        <w:br w:type="page"/>
      </w:r>
      <w:r>
        <w:rPr>
          <w:rFonts w:hint="eastAsia" w:ascii="HG丸ｺﾞｼｯｸM-PRO" w:hAnsi="HG丸ｺﾞｼｯｸM-PRO" w:eastAsia="HG丸ｺﾞｼｯｸM-PRO"/>
          <w:b w:val="1"/>
          <w:kern w:val="0"/>
          <w:sz w:val="22"/>
        </w:rPr>
        <w:t>活動計算書（活動予算書）の科目例</w:t>
      </w:r>
    </w:p>
    <w:p>
      <w:pPr>
        <w:pStyle w:val="0"/>
        <w:rPr>
          <w:rFonts w:hint="eastAsia" w:ascii="HG丸ｺﾞｼｯｸM-PRO" w:hAnsi="HG丸ｺﾞｼｯｸM-PRO" w:eastAsia="HG丸ｺﾞｼｯｸM-PRO"/>
          <w:b w:val="1"/>
          <w:kern w:val="0"/>
          <w:sz w:val="22"/>
        </w:rPr>
      </w:pPr>
    </w:p>
    <w:tbl>
      <w:tblPr>
        <w:tblStyle w:val="11"/>
        <w:tblW w:w="9071" w:type="dxa"/>
        <w:tblInd w:w="49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Look w:firstRow="1" w:lastRow="0" w:firstColumn="1" w:lastColumn="0" w:noHBand="0" w:noVBand="1" w:val="04A0"/>
      </w:tblPr>
      <w:tblGrid>
        <w:gridCol w:w="9071"/>
      </w:tblGrid>
      <w:tr>
        <w:trPr/>
        <w:tc>
          <w:tcPr>
            <w:tcW w:w="9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firstLine="90" w:firstLineChars="50"/>
              <w:jc w:val="both"/>
              <w:rPr>
                <w:rFonts w:hint="eastAsia" w:ascii="ＭＳ 明朝" w:hAnsi="ＭＳ 明朝" w:eastAsia="ＭＳ 明朝"/>
                <w:kern w:val="0"/>
                <w:sz w:val="18"/>
              </w:rPr>
            </w:pPr>
            <w:r>
              <w:rPr>
                <w:rFonts w:hint="eastAsia" w:ascii="ＭＳ 明朝" w:hAnsi="ＭＳ 明朝" w:eastAsia="ＭＳ 明朝"/>
                <w:kern w:val="0"/>
                <w:sz w:val="18"/>
              </w:rPr>
              <w:t>以下に示すものは、一般によく使われると思われる科目のうち、主なものを例示したものです。したがって、該当がない場合は使用する必要はありませんし、利用者の理解に支障がなければまとめても構いません。また、適宜の科目を追加することができます。</w:t>
            </w:r>
          </w:p>
        </w:tc>
      </w:tr>
    </w:tbl>
    <w:p>
      <w:pPr>
        <w:pStyle w:val="0"/>
        <w:rPr>
          <w:rFonts w:hint="eastAsia" w:ascii="HG丸ｺﾞｼｯｸM-PRO" w:hAnsi="HG丸ｺﾞｼｯｸM-PRO" w:eastAsia="HG丸ｺﾞｼｯｸM-PRO"/>
          <w:b w:val="1"/>
          <w:kern w:val="0"/>
          <w:sz w:val="22"/>
        </w:rPr>
      </w:pPr>
    </w:p>
    <w:tbl>
      <w:tblPr>
        <w:tblStyle w:val="11"/>
        <w:tblW w:w="9535" w:type="dxa"/>
        <w:tblInd w:w="301"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702"/>
        <w:gridCol w:w="6833"/>
      </w:tblGrid>
      <w:tr>
        <w:trPr/>
        <w:tc>
          <w:tcPr>
            <w:tcW w:w="270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kern w:val="0"/>
                <w:sz w:val="18"/>
              </w:rPr>
            </w:pPr>
            <w:r>
              <w:rPr>
                <w:rFonts w:hint="eastAsia" w:ascii="ＭＳ 明朝" w:hAnsi="ＭＳ 明朝" w:eastAsia="ＭＳ 明朝"/>
                <w:b w:val="1"/>
                <w:kern w:val="0"/>
                <w:sz w:val="18"/>
              </w:rPr>
              <w:t>勘定科目</w:t>
            </w:r>
          </w:p>
        </w:tc>
        <w:tc>
          <w:tcPr>
            <w:tcW w:w="683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b w:val="1"/>
                <w:kern w:val="0"/>
                <w:sz w:val="18"/>
              </w:rPr>
            </w:pPr>
            <w:r>
              <w:rPr>
                <w:rFonts w:hint="eastAsia" w:ascii="ＭＳ 明朝" w:hAnsi="ＭＳ 明朝" w:eastAsia="ＭＳ 明朝"/>
                <w:b w:val="1"/>
                <w:kern w:val="0"/>
                <w:sz w:val="18"/>
              </w:rPr>
              <w:t>科目の説明</w:t>
            </w:r>
          </w:p>
        </w:tc>
      </w:tr>
      <w:tr>
        <w:trPr/>
        <w:tc>
          <w:tcPr>
            <w:tcW w:w="27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Ⅰ　経常収益</w:t>
            </w:r>
          </w:p>
        </w:tc>
        <w:tc>
          <w:tcPr>
            <w:tcW w:w="683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１　受取会費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正会員受取会費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2"/>
                <w:sz w:val="18"/>
              </w:rPr>
              <w:t>確実に入金されることが明らかな場合を除き、実際に入金したときに計上する。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賛助会員受取会費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2"/>
                <w:sz w:val="18"/>
              </w:rPr>
              <w:t>対価性が認められず明らかに贈与と認められるものや、それを含む場合があり、ＰＳＴの判定時に留意が必要。</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２　受取寄附金</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受取寄附金</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資産受贈益</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2"/>
                <w:sz w:val="18"/>
              </w:rPr>
              <w:t>無償又は著しく低い価格で現物資産の提供を受けた場合の時価による評価差益。</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施設等受入評価益</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受け入れた無償又は著しく低い価格で施設の提供等の物的サービスを、合理的に算定し外部資料等によって客観的に把握でき、施設等評価費用と併せて計上する方法を選択した場合に計上する。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ボランティア受入評価益</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提供を受けたボランティアからの役務の金額を、合理的に算定し外部資料等によって客観的に把握でき、ボランティア評価費用と併せて計上する方法を選択した場合に計上する。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３　受入助成金等</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受入助成金</w:t>
            </w:r>
          </w:p>
        </w:tc>
        <w:tc>
          <w:tcPr>
            <w:tcW w:w="683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補助金や助成金の交付者の区分によって受取民間助成金、受取国庫補助金等に区分することができる。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受入補助金</w:t>
            </w:r>
          </w:p>
        </w:tc>
        <w:tc>
          <w:tcPr>
            <w:tcW w:w="683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４　事業収益</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事業の種類ごとに区分して表示することができる。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売上高</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販売用棚卸資産の販売やサービス（役務）の提供などにより得た収益。</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○○利用会員受取会費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サービス利用の対価としての性格をもつ会費。</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５　その他収益</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受取利息</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為替差益</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為替換算による差益。なお為替差損がある場合は相殺して表示する。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雑収益</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いずれの科目にも該当しない、又は独立の科目とするほど量的、質的に重要でない収益。この科目の金額が他と比して過大になることは望ましくない。</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Ⅱ　経常費用</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１　事業費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w:t>
            </w:r>
            <w:r>
              <w:rPr>
                <w:rFonts w:hint="eastAsia" w:ascii="ＭＳ 明朝" w:hAnsi="ＭＳ 明朝" w:eastAsia="ＭＳ 明朝"/>
                <w:kern w:val="0"/>
                <w:sz w:val="18"/>
              </w:rPr>
              <w:t xml:space="preserve">(1) </w:t>
            </w:r>
            <w:r>
              <w:rPr>
                <w:rFonts w:hint="eastAsia" w:ascii="ＭＳ 明朝" w:hAnsi="ＭＳ 明朝" w:eastAsia="ＭＳ 明朝"/>
                <w:kern w:val="0"/>
                <w:sz w:val="18"/>
              </w:rPr>
              <w:t>人件費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給料手当</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臨時雇賃金</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ボランティア評価費用</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ボランティアの費用相当額。ボランティア受入評価益と併せて計上する。</w:t>
            </w:r>
          </w:p>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法定福利費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退職給付費用</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退職給付見込額のうち当期に発生した費用。会計基準変更時差異の処理として、定額法により費用処理する場合、一定年数（</w:t>
            </w:r>
            <w:r>
              <w:rPr>
                <w:rFonts w:hint="eastAsia" w:ascii="ＭＳ 明朝" w:hAnsi="ＭＳ 明朝" w:eastAsia="ＭＳ 明朝"/>
                <w:kern w:val="2"/>
                <w:sz w:val="18"/>
              </w:rPr>
              <w:t>15</w:t>
            </w:r>
            <w:r>
              <w:rPr>
                <w:rFonts w:hint="eastAsia" w:ascii="ＭＳ 明朝" w:hAnsi="ＭＳ 明朝" w:eastAsia="ＭＳ 明朝"/>
                <w:kern w:val="2"/>
                <w:sz w:val="18"/>
              </w:rPr>
              <w:t>年以内）で除した額を加算する。少額を一括して処理する場合も含まれる。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通勤費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給料手当、福利厚生費に含める場合もある。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福利厚生費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w:t>
            </w:r>
            <w:r>
              <w:rPr>
                <w:rFonts w:hint="eastAsia" w:ascii="ＭＳ 明朝" w:hAnsi="ＭＳ 明朝" w:eastAsia="ＭＳ 明朝"/>
                <w:kern w:val="0"/>
                <w:sz w:val="18"/>
              </w:rPr>
              <w:t xml:space="preserve">(2) </w:t>
            </w:r>
            <w:r>
              <w:rPr>
                <w:rFonts w:hint="eastAsia" w:ascii="ＭＳ 明朝" w:hAnsi="ＭＳ 明朝" w:eastAsia="ＭＳ 明朝"/>
                <w:kern w:val="0"/>
                <w:sz w:val="18"/>
              </w:rPr>
              <w:t>その他経費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売上原価</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販売用棚卸資産を販売したときの原価。期首の棚卸高に当期の仕入高を加え期末の棚卸高を控除した額。</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業務委託費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諸謝金</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講師等に対する謝礼金。</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印刷製本費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会議費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旅費交通費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車両費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車両運搬具に関する費用をまとめる場合。内容により他の科目に表示することもできる。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通信運搬費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電話代や郵送物の送料等。</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消耗品費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修繕費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水道光熱費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電気代、ガス代、水道代等。</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地代家賃</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事務所の家賃や駐車場代等。</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賃借料</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少額資産に該当する事務機器のリース料等。不動産の使用料をここに入れることも可能。</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施設等評価費用</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無償でサービスの提供を受けた場合の費用相当額。施設等受入評価益と併せて計上する。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減価償却費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保険料</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諸会費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租税公課</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収益事業に対する法人税等は租税公課とは別に表示することが望ましい。なお、法人税等を別表示する際には、活動計算書の末尾に表示し、税引前当期正味財産増減額から法人税等を差し引いて当期正味財産増減額を表示することが望ましい。</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研修費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支払手数料</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firstLine="720" w:firstLineChars="400"/>
              <w:jc w:val="both"/>
              <w:rPr>
                <w:rFonts w:hint="eastAsia" w:ascii="ＭＳ 明朝" w:hAnsi="ＭＳ 明朝" w:eastAsia="ＭＳ 明朝"/>
                <w:kern w:val="0"/>
                <w:sz w:val="18"/>
              </w:rPr>
            </w:pPr>
            <w:r>
              <w:rPr>
                <w:rFonts w:hint="eastAsia" w:ascii="ＭＳ 明朝" w:hAnsi="ＭＳ 明朝" w:eastAsia="ＭＳ 明朝"/>
                <w:kern w:val="0"/>
                <w:sz w:val="18"/>
              </w:rPr>
              <w:t>支払助成金</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支払寄附金</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支払利息</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金融機関等からの借入れに係る利子・利息。</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為替差損</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為替換算による差損。なお、為替差益がある場合は相殺して表示する。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雑費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いずれの科目にも該当しない、又は独立の科目とするほど量的、質的に重要でない費用。この科目の金額が他と比して過大になることは望ましくない。</w:t>
            </w:r>
          </w:p>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２　管理費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w:t>
            </w:r>
            <w:r>
              <w:rPr>
                <w:rFonts w:hint="eastAsia" w:ascii="ＭＳ 明朝" w:hAnsi="ＭＳ 明朝" w:eastAsia="ＭＳ 明朝"/>
                <w:kern w:val="0"/>
                <w:sz w:val="18"/>
              </w:rPr>
              <w:t xml:space="preserve">(1) </w:t>
            </w:r>
            <w:r>
              <w:rPr>
                <w:rFonts w:hint="eastAsia" w:ascii="ＭＳ 明朝" w:hAnsi="ＭＳ 明朝" w:eastAsia="ＭＳ 明朝"/>
                <w:kern w:val="0"/>
                <w:sz w:val="18"/>
              </w:rPr>
              <w:t>人件費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役員報酬</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給料手当</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法定福利費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退職給付費用</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退職給付見込額のうち当期に発生した費用。会計基準変更時差異の処理として、定額法により費用処理する場合、一定年数（</w:t>
            </w:r>
            <w:r>
              <w:rPr>
                <w:rFonts w:hint="eastAsia" w:ascii="ＭＳ 明朝" w:hAnsi="ＭＳ 明朝" w:eastAsia="ＭＳ 明朝"/>
                <w:kern w:val="2"/>
                <w:sz w:val="18"/>
              </w:rPr>
              <w:t>15</w:t>
            </w:r>
            <w:r>
              <w:rPr>
                <w:rFonts w:hint="eastAsia" w:ascii="ＭＳ 明朝" w:hAnsi="ＭＳ 明朝" w:eastAsia="ＭＳ 明朝"/>
                <w:kern w:val="2"/>
                <w:sz w:val="18"/>
              </w:rPr>
              <w:t>年以内）で除した額を加算する。少額を一括して処理する場合も含まれる。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通勤費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給料手当、福利厚生費に含める場合もある。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福利厚生費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w:t>
            </w:r>
            <w:r>
              <w:rPr>
                <w:rFonts w:hint="eastAsia" w:ascii="ＭＳ 明朝" w:hAnsi="ＭＳ 明朝" w:eastAsia="ＭＳ 明朝"/>
                <w:kern w:val="0"/>
                <w:sz w:val="18"/>
              </w:rPr>
              <w:t xml:space="preserve">(2) </w:t>
            </w:r>
            <w:r>
              <w:rPr>
                <w:rFonts w:hint="eastAsia" w:ascii="ＭＳ 明朝" w:hAnsi="ＭＳ 明朝" w:eastAsia="ＭＳ 明朝"/>
                <w:kern w:val="0"/>
                <w:sz w:val="18"/>
              </w:rPr>
              <w:t>その他経費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印刷製本費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会議費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旅費交通費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車両費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車両運搬具に関する費用をまとめる場合。内容により他の科目に表示することもできる。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通信運搬費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電話代や郵送物の送料等。</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消耗品費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修繕費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水道光熱費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電気代、ガス代、水道代等。</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地代家賃</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2"/>
                <w:sz w:val="18"/>
              </w:rPr>
              <w:t>事務所の家賃や駐車場代等。</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賃借料</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少額資産に該当する事務機器のリース料等。不動産の使用料をここに入れることも可能。</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減価償却費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保険料</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諸会費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租税公課</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収益事業に対する法人税等は租税公課とは別に表示することが望ましい。なお、法人税等を別表示する際には、活動計算書の末尾に表示し、税引前当期正味財産増減額から法人税等を差し引いて当期正味財産増減額を表示することが望ましい。</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支払手数料</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支払利息</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金融機関等からの借入れに係る利子・利息。</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雑費</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いずれの科目にも該当しない、又は独立の科目とするほど量的、質的に重要でない費用。この科目の金額が他と比して過大になることは望ましくない。</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Ⅲ　経常外収益</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固定資産売却益</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過年度損益修正益</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過年度に関わる項目を当期に一括して修正処理をした場合。</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Ⅳ　経常外費用</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固定資産除・売却損</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災害損失</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過年度損益修正損</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過年度に関わる項目を当期に一括して修正処理をした場合。会計基準を変更する前事業年度以前に減価償却を行っていない資産を一括して修正処理する場合などに用いる。減価償却費だけの場合は、「過年度減価償却費」の科目を使うこともできる。</w:t>
            </w: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Ⅴ　経理区分振替額</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p>
        </w:tc>
      </w:tr>
      <w:tr>
        <w:trPr/>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経理区分振替額</w:t>
            </w:r>
          </w:p>
        </w:tc>
        <w:tc>
          <w:tcPr>
            <w:tcW w:w="6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r>
              <w:rPr>
                <w:rFonts w:hint="eastAsia" w:ascii="ＭＳ 明朝" w:hAnsi="ＭＳ 明朝" w:eastAsia="ＭＳ 明朝"/>
                <w:kern w:val="2"/>
                <w:sz w:val="18"/>
              </w:rPr>
              <w:t>その他の事業がある場合の事業間振替額。</w:t>
            </w:r>
          </w:p>
        </w:tc>
      </w:tr>
    </w:tbl>
    <w:p>
      <w:pPr>
        <w:pStyle w:val="0"/>
        <w:rPr>
          <w:rFonts w:hint="eastAsia" w:ascii="HG丸ｺﾞｼｯｸM-PRO" w:hAnsi="HG丸ｺﾞｼｯｸM-PRO" w:eastAsia="HG丸ｺﾞｼｯｸM-PRO"/>
          <w:b w:val="1"/>
          <w:kern w:val="0"/>
          <w:sz w:val="22"/>
        </w:rPr>
      </w:pPr>
    </w:p>
    <w:tbl>
      <w:tblPr>
        <w:tblStyle w:val="11"/>
        <w:tblW w:w="9071" w:type="dxa"/>
        <w:tblInd w:w="494"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Look w:firstRow="1" w:lastRow="0" w:firstColumn="1" w:lastColumn="0" w:noHBand="0" w:noVBand="1" w:val="04A0"/>
      </w:tblPr>
      <w:tblGrid>
        <w:gridCol w:w="9071"/>
      </w:tblGrid>
      <w:tr>
        <w:trPr/>
        <w:tc>
          <w:tcPr>
            <w:tcW w:w="9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（注）　重要性が高いと判断される使途等が制約された寄附金等（対象事業等が定められた補助金等を含む）を受け入</w:t>
            </w:r>
          </w:p>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れた場合は、「一般正味財産増減の部」と「指定正味財産増減の部」に区分して表示し、当該寄附金等を後者に</w:t>
            </w:r>
          </w:p>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計上することが望ましい。当該寄附金（補助金・助成金）の使途等が解除された場合等には、「一般正味財産増</w:t>
            </w:r>
          </w:p>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減の部」に　「受取寄附金（補助金・助成金）振替額」を、「指定正味財産増減の部」に「一般正味財産への振</w:t>
            </w:r>
          </w:p>
          <w:p>
            <w:pPr>
              <w:pStyle w:val="0"/>
              <w:widowControl w:val="0"/>
              <w:jc w:val="both"/>
              <w:rPr>
                <w:rFonts w:hint="eastAsia" w:ascii="HG丸ｺﾞｼｯｸM-PRO" w:hAnsi="HG丸ｺﾞｼｯｸM-PRO" w:eastAsia="HG丸ｺﾞｼｯｸM-PRO"/>
                <w:b w:val="1"/>
                <w:kern w:val="0"/>
                <w:sz w:val="22"/>
              </w:rPr>
            </w:pPr>
            <w:r>
              <w:rPr>
                <w:rFonts w:hint="eastAsia" w:ascii="ＭＳ 明朝" w:hAnsi="ＭＳ 明朝" w:eastAsia="ＭＳ 明朝"/>
                <w:kern w:val="0"/>
                <w:sz w:val="18"/>
              </w:rPr>
              <w:t>　　　替額（△）」を勘定科目として記載する（表示例は</w:t>
            </w:r>
            <w:r>
              <w:rPr>
                <w:rFonts w:hint="eastAsia" w:ascii="ＭＳ 明朝" w:hAnsi="ＭＳ 明朝" w:eastAsia="ＭＳ 明朝"/>
                <w:kern w:val="0"/>
                <w:sz w:val="18"/>
              </w:rPr>
              <w:t>6</w:t>
            </w:r>
            <w:r>
              <w:rPr>
                <w:rFonts w:hint="eastAsia" w:ascii="ＭＳ 明朝" w:hAnsi="ＭＳ 明朝" w:eastAsia="ＭＳ 明朝"/>
                <w:kern w:val="0"/>
                <w:sz w:val="18"/>
              </w:rPr>
              <w:t>頁の様式例参照）</w:t>
            </w:r>
            <w:r>
              <w:rPr>
                <w:rFonts w:hint="eastAsia" w:ascii="HG丸ｺﾞｼｯｸM-PRO" w:hAnsi="HG丸ｺﾞｼｯｸM-PRO" w:eastAsia="HG丸ｺﾞｼｯｸM-PRO"/>
                <w:b w:val="1"/>
                <w:kern w:val="0"/>
                <w:sz w:val="22"/>
              </w:rPr>
              <w:t>。</w:t>
            </w:r>
          </w:p>
        </w:tc>
      </w:tr>
    </w:tbl>
    <w:p>
      <w:pPr>
        <w:pStyle w:val="0"/>
        <w:rPr>
          <w:rFonts w:hint="eastAsia" w:ascii="HG丸ｺﾞｼｯｸM-PRO" w:hAnsi="HG丸ｺﾞｼｯｸM-PRO" w:eastAsia="HG丸ｺﾞｼｯｸM-PRO"/>
          <w:b w:val="1"/>
          <w:kern w:val="0"/>
          <w:sz w:val="22"/>
        </w:rPr>
      </w:pPr>
    </w:p>
    <w:p>
      <w:pPr>
        <w:pStyle w:val="0"/>
        <w:jc w:val="center"/>
        <w:rPr>
          <w:rFonts w:hint="eastAsia" w:ascii="HG丸ｺﾞｼｯｸM-PRO" w:hAnsi="HG丸ｺﾞｼｯｸM-PRO" w:eastAsia="HG丸ｺﾞｼｯｸM-PRO"/>
          <w:b w:val="1"/>
          <w:kern w:val="0"/>
          <w:sz w:val="22"/>
        </w:rPr>
      </w:pPr>
      <w:r>
        <w:rPr>
          <w:rFonts w:hint="default" w:ascii="HG丸ｺﾞｼｯｸM-PRO" w:hAnsi="HG丸ｺﾞｼｯｸM-PRO" w:eastAsia="HG丸ｺﾞｼｯｸM-PRO"/>
          <w:b w:val="1"/>
          <w:kern w:val="0"/>
          <w:sz w:val="22"/>
        </w:rPr>
        <w:br w:type="page"/>
      </w:r>
      <w:r>
        <w:rPr>
          <w:rFonts w:hint="eastAsia" w:ascii="HG丸ｺﾞｼｯｸM-PRO" w:hAnsi="HG丸ｺﾞｼｯｸM-PRO" w:eastAsia="HG丸ｺﾞｼｯｸM-PRO"/>
          <w:b w:val="1"/>
          <w:kern w:val="0"/>
          <w:sz w:val="22"/>
        </w:rPr>
        <w:t>貸借対照表の科目例</w:t>
      </w:r>
    </w:p>
    <w:p>
      <w:pPr>
        <w:pStyle w:val="0"/>
        <w:rPr>
          <w:rFonts w:hint="eastAsia" w:ascii="HG丸ｺﾞｼｯｸM-PRO" w:hAnsi="HG丸ｺﾞｼｯｸM-PRO" w:eastAsia="HG丸ｺﾞｼｯｸM-PRO"/>
          <w:b w:val="1"/>
          <w:kern w:val="0"/>
          <w:sz w:val="22"/>
        </w:rPr>
      </w:pPr>
    </w:p>
    <w:tbl>
      <w:tblPr>
        <w:tblStyle w:val="11"/>
        <w:tblW w:w="9264" w:type="dxa"/>
        <w:tblInd w:w="494"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64"/>
      </w:tblGrid>
      <w:tr>
        <w:trPr>
          <w:trHeight w:val="853" w:hRule="atLeast"/>
        </w:trPr>
        <w:tc>
          <w:tcPr>
            <w:tcW w:w="92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firstLine="90" w:firstLineChars="50"/>
              <w:jc w:val="both"/>
              <w:rPr>
                <w:rFonts w:hint="eastAsia" w:ascii="HG丸ｺﾞｼｯｸM-PRO" w:hAnsi="HG丸ｺﾞｼｯｸM-PRO" w:eastAsia="HG丸ｺﾞｼｯｸM-PRO"/>
                <w:b w:val="1"/>
                <w:kern w:val="0"/>
                <w:sz w:val="22"/>
              </w:rPr>
            </w:pPr>
            <w:r>
              <w:rPr>
                <w:rFonts w:hint="eastAsia" w:ascii="ＭＳ 明朝" w:hAnsi="ＭＳ 明朝" w:eastAsia="ＭＳ 明朝"/>
                <w:kern w:val="0"/>
                <w:sz w:val="18"/>
              </w:rPr>
              <w:t>以下に示すものは、一般によく使われると思われる科目のうち、主なものを例示したものです。したがって、該当がない場合は使用する必要はありませんし、利用者の理解に支障がなければまとめても構いません。また、適宜の科目を追加することができます。</w:t>
            </w:r>
          </w:p>
        </w:tc>
      </w:tr>
    </w:tbl>
    <w:p>
      <w:pPr>
        <w:pStyle w:val="0"/>
        <w:rPr>
          <w:rFonts w:hint="eastAsia" w:ascii="HG丸ｺﾞｼｯｸM-PRO" w:hAnsi="HG丸ｺﾞｼｯｸM-PRO" w:eastAsia="HG丸ｺﾞｼｯｸM-PRO"/>
          <w:b w:val="1"/>
          <w:kern w:val="0"/>
          <w:sz w:val="22"/>
        </w:rPr>
      </w:pPr>
    </w:p>
    <w:tbl>
      <w:tblPr>
        <w:tblStyle w:val="11"/>
        <w:tblW w:w="9535"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702"/>
        <w:gridCol w:w="6833"/>
      </w:tblGrid>
      <w:tr>
        <w:trPr/>
        <w:tc>
          <w:tcPr>
            <w:tcW w:w="27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center"/>
              <w:rPr>
                <w:rFonts w:hint="default" w:ascii="ＭＳ 明朝" w:hAnsi="ＭＳ 明朝" w:eastAsia="ＭＳ 明朝"/>
                <w:b w:val="1"/>
                <w:kern w:val="0"/>
                <w:sz w:val="18"/>
              </w:rPr>
            </w:pPr>
            <w:r>
              <w:rPr>
                <w:rFonts w:hint="eastAsia" w:ascii="ＭＳ 明朝" w:hAnsi="ＭＳ 明朝" w:eastAsia="ＭＳ 明朝"/>
                <w:b w:val="1"/>
                <w:kern w:val="0"/>
                <w:sz w:val="18"/>
              </w:rPr>
              <w:t>勘定科目</w:t>
            </w:r>
          </w:p>
        </w:tc>
        <w:tc>
          <w:tcPr>
            <w:tcW w:w="68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center"/>
              <w:rPr>
                <w:rFonts w:hint="default" w:ascii="ＭＳ 明朝" w:hAnsi="ＭＳ 明朝" w:eastAsia="ＭＳ 明朝"/>
                <w:b w:val="1"/>
                <w:kern w:val="0"/>
                <w:sz w:val="18"/>
              </w:rPr>
            </w:pPr>
            <w:r>
              <w:rPr>
                <w:rFonts w:hint="eastAsia" w:ascii="ＭＳ 明朝" w:hAnsi="ＭＳ 明朝" w:eastAsia="ＭＳ 明朝"/>
                <w:b w:val="1"/>
                <w:kern w:val="0"/>
                <w:sz w:val="18"/>
              </w:rPr>
              <w:t>科目の説明</w:t>
            </w:r>
          </w:p>
        </w:tc>
      </w:tr>
      <w:tr>
        <w:trPr/>
        <w:tc>
          <w:tcPr>
            <w:tcW w:w="270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Ⅰ　資産の部</w:t>
            </w:r>
          </w:p>
        </w:tc>
        <w:tc>
          <w:tcPr>
            <w:tcW w:w="683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１　流動資産</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現金預金</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未収金</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商品の販売によるものも含む。</w:t>
            </w: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棚卸資産</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商品、貯蔵品等として表示することもできる。</w:t>
            </w: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短期貸付金</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返済期限が事業年度末から</w:t>
            </w:r>
            <w:r>
              <w:rPr>
                <w:rFonts w:hint="eastAsia" w:ascii="ＭＳ 明朝" w:hAnsi="ＭＳ 明朝" w:eastAsia="ＭＳ 明朝"/>
                <w:kern w:val="2"/>
                <w:sz w:val="18"/>
              </w:rPr>
              <w:t>1</w:t>
            </w:r>
            <w:r>
              <w:rPr>
                <w:rFonts w:hint="eastAsia" w:ascii="ＭＳ 明朝" w:hAnsi="ＭＳ 明朝" w:eastAsia="ＭＳ 明朝"/>
                <w:kern w:val="2"/>
                <w:sz w:val="18"/>
              </w:rPr>
              <w:t>年以内の貸付金。</w:t>
            </w: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前払金</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18"/>
              </w:rPr>
            </w:pP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仮払金</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立替金</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○○特定資産</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目的が特定されている資産で流動資産に属するもの。目的を明示する。</w:t>
            </w: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貸倒引当金（△）</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２　固定資産</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w:t>
            </w:r>
            <w:r>
              <w:rPr>
                <w:rFonts w:hint="eastAsia" w:ascii="ＭＳ 明朝" w:hAnsi="ＭＳ 明朝" w:eastAsia="ＭＳ 明朝"/>
                <w:kern w:val="0"/>
                <w:sz w:val="18"/>
              </w:rPr>
              <w:t xml:space="preserve"> </w:t>
            </w:r>
            <w:r>
              <w:rPr>
                <w:rFonts w:hint="eastAsia" w:ascii="ＭＳ 明朝" w:hAnsi="ＭＳ 明朝" w:eastAsia="ＭＳ 明朝"/>
                <w:kern w:val="0"/>
                <w:sz w:val="18"/>
              </w:rPr>
              <w:t>　</w:t>
            </w:r>
            <w:r>
              <w:rPr>
                <w:rFonts w:hint="eastAsia" w:ascii="ＭＳ 明朝" w:hAnsi="ＭＳ 明朝" w:eastAsia="ＭＳ 明朝"/>
                <w:kern w:val="0"/>
                <w:sz w:val="18"/>
              </w:rPr>
              <w:t xml:space="preserve"> (1) </w:t>
            </w:r>
            <w:r>
              <w:rPr>
                <w:rFonts w:hint="eastAsia" w:ascii="ＭＳ 明朝" w:hAnsi="ＭＳ 明朝" w:eastAsia="ＭＳ 明朝"/>
                <w:kern w:val="0"/>
                <w:sz w:val="18"/>
              </w:rPr>
              <w:t>有形固定資産</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土地、建物等実体があり、長期にわたり事業用に使用する目的で保有する資産。</w:t>
            </w: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建物</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建物付属設備を含む。</w:t>
            </w: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構築物</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車両運搬具</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什器備品</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土地</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建設仮勘定</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工事の前払金や手付金等、建設中又は制作中の固定資産。</w:t>
            </w: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w:t>
            </w:r>
            <w:r>
              <w:rPr>
                <w:rFonts w:hint="eastAsia" w:ascii="ＭＳ 明朝" w:hAnsi="ＭＳ 明朝" w:eastAsia="ＭＳ 明朝"/>
                <w:kern w:val="0"/>
                <w:sz w:val="18"/>
              </w:rPr>
              <w:t xml:space="preserve">(2) </w:t>
            </w:r>
            <w:r>
              <w:rPr>
                <w:rFonts w:hint="eastAsia" w:ascii="ＭＳ 明朝" w:hAnsi="ＭＳ 明朝" w:eastAsia="ＭＳ 明朝"/>
                <w:kern w:val="0"/>
                <w:sz w:val="18"/>
              </w:rPr>
              <w:t>無形固定資産</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具体的な存在形態を持たないが、事業活動において長期間にわたり利用される資産。</w:t>
            </w: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ソフトウェア</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購入あるいは制作したソフトの原価。</w:t>
            </w: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w:t>
            </w:r>
            <w:r>
              <w:rPr>
                <w:rFonts w:hint="eastAsia" w:ascii="ＭＳ 明朝" w:hAnsi="ＭＳ 明朝" w:eastAsia="ＭＳ 明朝"/>
                <w:kern w:val="0"/>
                <w:sz w:val="18"/>
              </w:rPr>
              <w:t xml:space="preserve">(3) </w:t>
            </w:r>
            <w:r>
              <w:rPr>
                <w:rFonts w:hint="eastAsia" w:ascii="ＭＳ 明朝" w:hAnsi="ＭＳ 明朝" w:eastAsia="ＭＳ 明朝"/>
                <w:kern w:val="0"/>
                <w:sz w:val="18"/>
              </w:rPr>
              <w:t>投資その他の資産</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余裕資金の運用のための長期的外部投資や、貸付金等長期債権から構成される資産。</w:t>
            </w: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投資有価証券</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長期に保有する有価証券。</w:t>
            </w: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敷金</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返還されない部分は含まない。</w:t>
            </w: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差入保証金</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返還されない部分は含まない。</w:t>
            </w: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長期貸付金</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返済期限が事業年度末から</w:t>
            </w:r>
            <w:r>
              <w:rPr>
                <w:rFonts w:hint="eastAsia" w:ascii="ＭＳ 明朝" w:hAnsi="ＭＳ 明朝" w:eastAsia="ＭＳ 明朝"/>
                <w:kern w:val="2"/>
                <w:sz w:val="18"/>
              </w:rPr>
              <w:t>1</w:t>
            </w:r>
            <w:r>
              <w:rPr>
                <w:rFonts w:hint="eastAsia" w:ascii="ＭＳ 明朝" w:hAnsi="ＭＳ 明朝" w:eastAsia="ＭＳ 明朝"/>
                <w:kern w:val="2"/>
                <w:sz w:val="18"/>
              </w:rPr>
              <w:t>年を超える貸付金。</w:t>
            </w: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長期前払費用</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○○特定資産</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目的が特定されている資産で固定資産に属するもの。目的を明示する。</w:t>
            </w: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Ⅱ　負債の部</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１　流動負債</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短期借入金</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2"/>
                <w:sz w:val="18"/>
              </w:rPr>
              <w:t>返済期限が事業年度末から１年以内の借入金。</w:t>
            </w: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未払金</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商品の仕入れによるものも含む。</w:t>
            </w: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前受金</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仮受金</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預り金</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２　固定負債</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長期借入金</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返済期限が事業年度末から１年を超える借入金。</w:t>
            </w: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退職給付引当金</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18"/>
              </w:rPr>
            </w:pPr>
            <w:r>
              <w:rPr>
                <w:rFonts w:hint="eastAsia" w:ascii="ＭＳ 明朝" w:hAnsi="ＭＳ 明朝" w:eastAsia="ＭＳ 明朝"/>
                <w:kern w:val="2"/>
                <w:sz w:val="18"/>
              </w:rPr>
              <w:t>退職給付見込額の期末残高。</w:t>
            </w: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Ⅲ　正味財産の部</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１　正味財産</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p>
        </w:tc>
      </w:tr>
      <w:tr>
        <w:trPr/>
        <w:tc>
          <w:tcPr>
            <w:tcW w:w="270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前期繰越正味財産</w:t>
            </w:r>
          </w:p>
        </w:tc>
        <w:tc>
          <w:tcPr>
            <w:tcW w:w="683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p>
        </w:tc>
      </w:tr>
      <w:tr>
        <w:trPr/>
        <w:tc>
          <w:tcPr>
            <w:tcW w:w="270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r>
              <w:rPr>
                <w:rFonts w:hint="eastAsia" w:ascii="ＭＳ 明朝" w:hAnsi="ＭＳ 明朝" w:eastAsia="ＭＳ 明朝"/>
                <w:kern w:val="0"/>
                <w:sz w:val="18"/>
              </w:rPr>
              <w:t>　　　　当期正味財産増減額</w:t>
            </w:r>
          </w:p>
        </w:tc>
        <w:tc>
          <w:tcPr>
            <w:tcW w:w="683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18"/>
              </w:rPr>
            </w:pPr>
          </w:p>
        </w:tc>
      </w:tr>
    </w:tbl>
    <w:p>
      <w:pPr>
        <w:pStyle w:val="0"/>
        <w:rPr>
          <w:rFonts w:hint="eastAsia" w:ascii="HG丸ｺﾞｼｯｸM-PRO" w:hAnsi="HG丸ｺﾞｼｯｸM-PRO" w:eastAsia="HG丸ｺﾞｼｯｸM-PRO"/>
          <w:b w:val="1"/>
          <w:kern w:val="0"/>
          <w:sz w:val="22"/>
        </w:rPr>
      </w:pPr>
    </w:p>
    <w:p>
      <w:pPr>
        <w:pStyle w:val="0"/>
        <w:rPr>
          <w:rFonts w:hint="eastAsia" w:ascii="ＭＳ 明朝" w:hAnsi="ＭＳ 明朝"/>
          <w:kern w:val="0"/>
          <w:sz w:val="18"/>
        </w:rPr>
      </w:pPr>
    </w:p>
    <w:tbl>
      <w:tblPr>
        <w:tblStyle w:val="11"/>
        <w:tblW w:w="9071" w:type="dxa"/>
        <w:tblInd w:w="494"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Look w:firstRow="1" w:lastRow="0" w:firstColumn="1" w:lastColumn="0" w:noHBand="0" w:noVBand="1" w:val="04A0"/>
      </w:tblPr>
      <w:tblGrid>
        <w:gridCol w:w="9071"/>
      </w:tblGrid>
      <w:tr>
        <w:trPr/>
        <w:tc>
          <w:tcPr>
            <w:tcW w:w="9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（注）　重要性が高いと判断される使途等が制約された寄附金等（対象事業等が定められた補助金等を含む）を受け入</w:t>
            </w:r>
          </w:p>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れた場合は、「Ⅲ　正味財産の部」を「指定正味財産」と「一般正味財産」とに区分してそれぞれ勘定科目として</w:t>
            </w:r>
          </w:p>
          <w:p>
            <w:pPr>
              <w:pStyle w:val="0"/>
              <w:widowControl w:val="0"/>
              <w:jc w:val="both"/>
              <w:rPr>
                <w:rFonts w:hint="eastAsia" w:ascii="ＭＳ 明朝" w:hAnsi="ＭＳ 明朝" w:eastAsia="ＭＳ 明朝"/>
                <w:kern w:val="0"/>
                <w:sz w:val="18"/>
              </w:rPr>
            </w:pPr>
            <w:r>
              <w:rPr>
                <w:rFonts w:hint="eastAsia" w:ascii="ＭＳ 明朝" w:hAnsi="ＭＳ 明朝" w:eastAsia="ＭＳ 明朝"/>
                <w:kern w:val="0"/>
                <w:sz w:val="18"/>
              </w:rPr>
              <w:t>　　　表示し、当該寄附金等を前者に計上することが望ましい。（表示例は</w:t>
            </w:r>
            <w:r>
              <w:rPr>
                <w:rFonts w:hint="eastAsia" w:ascii="ＭＳ 明朝" w:hAnsi="ＭＳ 明朝" w:eastAsia="ＭＳ 明朝"/>
                <w:kern w:val="0"/>
                <w:sz w:val="18"/>
              </w:rPr>
              <w:t>10</w:t>
            </w:r>
            <w:r>
              <w:rPr>
                <w:rFonts w:hint="eastAsia" w:ascii="ＭＳ 明朝" w:hAnsi="ＭＳ 明朝" w:eastAsia="ＭＳ 明朝"/>
                <w:kern w:val="0"/>
                <w:sz w:val="18"/>
              </w:rPr>
              <w:t>頁の様式例参照）</w:t>
            </w:r>
            <w:r>
              <w:rPr>
                <w:rFonts w:hint="eastAsia" w:ascii="HG丸ｺﾞｼｯｸM-PRO" w:hAnsi="HG丸ｺﾞｼｯｸM-PRO" w:eastAsia="HG丸ｺﾞｼｯｸM-PRO"/>
                <w:b w:val="1"/>
                <w:kern w:val="0"/>
                <w:sz w:val="22"/>
              </w:rPr>
              <w:t>。</w:t>
            </w:r>
          </w:p>
        </w:tc>
      </w:tr>
    </w:tbl>
    <w:p>
      <w:pPr>
        <w:pStyle w:val="0"/>
        <w:rPr>
          <w:rFonts w:hint="eastAsia" w:ascii="HG丸ｺﾞｼｯｸM-PRO" w:hAnsi="HG丸ｺﾞｼｯｸM-PRO" w:eastAsia="HG丸ｺﾞｼｯｸM-PRO"/>
          <w:b w:val="1"/>
          <w:kern w:val="0"/>
          <w:sz w:val="22"/>
        </w:rPr>
      </w:pPr>
    </w:p>
    <w:p>
      <w:pPr>
        <w:pStyle w:val="0"/>
        <w:rPr>
          <w:rFonts w:hint="eastAsia" w:ascii="HG丸ｺﾞｼｯｸM-PRO" w:hAnsi="HG丸ｺﾞｼｯｸM-PRO" w:eastAsia="HG丸ｺﾞｼｯｸM-PRO"/>
          <w:b w:val="1"/>
          <w:kern w:val="0"/>
          <w:sz w:val="22"/>
        </w:rPr>
      </w:pPr>
      <w:r>
        <w:rPr>
          <w:rFonts w:hint="default" w:ascii="HG丸ｺﾞｼｯｸM-PRO" w:hAnsi="HG丸ｺﾞｼｯｸM-PRO" w:eastAsia="HG丸ｺﾞｼｯｸM-PRO"/>
          <w:b w:val="1"/>
          <w:kern w:val="0"/>
          <w:sz w:val="22"/>
        </w:rPr>
        <w:br w:type="page"/>
      </w:r>
      <w:r>
        <w:rPr>
          <w:rFonts w:hint="eastAsia" w:ascii="HG丸ｺﾞｼｯｸM-PRO" w:hAnsi="HG丸ｺﾞｼｯｸM-PRO" w:eastAsia="HG丸ｺﾞｼｯｸM-PRO"/>
          <w:b w:val="1"/>
          <w:kern w:val="0"/>
          <w:sz w:val="22"/>
        </w:rPr>
        <w:t>（書式例）</w:t>
      </w:r>
    </w:p>
    <w:p>
      <w:pPr>
        <w:pStyle w:val="0"/>
        <w:suppressAutoHyphens w:val="1"/>
        <w:wordWrap w:val="0"/>
        <w:overflowPunct w:val="0"/>
        <w:autoSpaceDE w:val="0"/>
        <w:autoSpaceDN w:val="0"/>
        <w:jc w:val="left"/>
        <w:textAlignment w:val="baseline"/>
        <w:rPr>
          <w:rFonts w:hint="default" w:ascii="ＭＳ 明朝" w:hAnsi="ＭＳ 明朝"/>
          <w:kern w:val="0"/>
          <w:sz w:val="22"/>
        </w:rPr>
      </w:pPr>
      <w:r>
        <w:rPr>
          <w:rFonts w:hint="eastAsia" w:ascii="ＭＳ 明朝" w:hAnsi="ＭＳ 明朝"/>
          <w:kern w:val="0"/>
        </w:rPr>
        <mc:AlternateContent>
          <mc:Choice Requires="wps">
            <w:drawing>
              <wp:anchor simplePos="0" relativeHeight="4" behindDoc="0" locked="0" layoutInCell="1" hidden="0" allowOverlap="1">
                <wp:simplePos x="0" y="0"/>
                <wp:positionH relativeFrom="column">
                  <wp:posOffset>4503420</wp:posOffset>
                </wp:positionH>
                <wp:positionV relativeFrom="paragraph">
                  <wp:posOffset>57785</wp:posOffset>
                </wp:positionV>
                <wp:extent cx="1600200" cy="551815"/>
                <wp:effectExtent l="127000" t="5080" r="5715" b="5715"/>
                <wp:wrapNone/>
                <wp:docPr id="1051" name="オブジェクト 0"/>
                <a:graphic xmlns:a="http://schemas.openxmlformats.org/drawingml/2006/main">
                  <a:graphicData uri="http://schemas.microsoft.com/office/word/2010/wordprocessingShape">
                    <wps:wsp>
                      <wps:cNvPr id="1051" name="オブジェクト 0"/>
                      <wps:cNvSpPr>
                        <a:spLocks noChangeArrowheads="1"/>
                      </wps:cNvSpPr>
                      <wps:spPr>
                        <a:xfrm>
                          <a:off x="0" y="0"/>
                          <a:ext cx="1600200" cy="551815"/>
                        </a:xfrm>
                        <a:prstGeom prst="wedgeRoundRectCallout">
                          <a:avLst>
                            <a:gd name="adj1" fmla="val -57736"/>
                            <a:gd name="adj2" fmla="val 42634"/>
                            <a:gd name="adj3" fmla="val 16667"/>
                          </a:avLst>
                        </a:prstGeom>
                        <a:solidFill>
                          <a:srgbClr val="FFFFFF"/>
                        </a:solidFill>
                        <a:ln w="9525">
                          <a:solidFill>
                            <a:sysClr val="windowText" lastClr="000000"/>
                          </a:solidFill>
                          <a:prstDash val="sysDot"/>
                          <a:miter/>
                        </a:ln>
                      </wps:spPr>
                      <wps:txbx>
                        <w:txbxContent>
                          <w:p>
                            <w:pPr>
                              <w:pStyle w:val="0"/>
                              <w:spacing w:line="320" w:lineRule="exact"/>
                              <w:jc w:val="center"/>
                              <w:rPr>
                                <w:rFonts w:hint="eastAsia"/>
                                <w:sz w:val="18"/>
                                <w:u w:val="thick"/>
                              </w:rPr>
                            </w:pPr>
                            <w:r>
                              <w:rPr>
                                <w:rFonts w:hint="eastAsia"/>
                                <w:sz w:val="18"/>
                                <w:u w:val="thick"/>
                              </w:rPr>
                              <w:t>前事業年度の自至年月日</w:t>
                            </w:r>
                            <w:r>
                              <w:rPr>
                                <w:rFonts w:hint="eastAsia"/>
                                <w:sz w:val="18"/>
                              </w:rPr>
                              <w:t>を記載する</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1" style="margin-top:4.55pt;mso-position-vertical-relative:text;mso-position-horizontal-relative:text;position:absolute;height:43.45pt;width:126pt;margin-left:354.6pt;z-index:4;" filled="t" fillcolor="#ffffff" stroked="t" strokecolor="#000000" strokeweight="0.75pt" o:spt="62" type="#_x0000_t62" adj="-1671,20009">
                <v:fill/>
                <v:stroke dashstyle="shortdot" filltype="solid"/>
                <v:textbox style="layout-flow:horizontal;" inset="2.0637499999999998mm,0.24694444444444438mm,2.0637499999999998mm,0.24694444444444438mm">
                  <w:txbxContent>
                    <w:p>
                      <w:pPr>
                        <w:pStyle w:val="0"/>
                        <w:spacing w:line="320" w:lineRule="exact"/>
                        <w:jc w:val="center"/>
                        <w:rPr>
                          <w:rFonts w:hint="eastAsia"/>
                          <w:sz w:val="18"/>
                          <w:u w:val="thick"/>
                        </w:rPr>
                      </w:pPr>
                      <w:r>
                        <w:rPr>
                          <w:rFonts w:hint="eastAsia"/>
                          <w:sz w:val="18"/>
                          <w:u w:val="thick"/>
                        </w:rPr>
                        <w:t>前事業年度の自至年月日</w:t>
                      </w:r>
                      <w:r>
                        <w:rPr>
                          <w:rFonts w:hint="eastAsia"/>
                          <w:sz w:val="18"/>
                        </w:rPr>
                        <w:t>を記載する</w:t>
                      </w:r>
                    </w:p>
                  </w:txbxContent>
                </v:textbox>
                <v:imagedata o:title=""/>
                <w10:wrap type="none" anchorx="text" anchory="text"/>
              </v:shape>
            </w:pict>
          </mc:Fallback>
        </mc:AlternateContent>
      </w:r>
    </w:p>
    <w:p>
      <w:pPr>
        <w:pStyle w:val="0"/>
        <w:suppressAutoHyphens w:val="1"/>
        <w:wordWrap w:val="0"/>
        <w:overflowPunct w:val="0"/>
        <w:autoSpaceDE w:val="0"/>
        <w:autoSpaceDN w:val="0"/>
        <w:jc w:val="center"/>
        <w:textAlignment w:val="baseline"/>
        <w:rPr>
          <w:rFonts w:hint="default" w:ascii="ＭＳ 明朝" w:hAnsi="ＭＳ 明朝"/>
          <w:kern w:val="0"/>
          <w:sz w:val="22"/>
        </w:rPr>
      </w:pPr>
      <w:r>
        <w:rPr>
          <w:rFonts w:hint="eastAsia" w:ascii="ＭＳ 明朝" w:hAnsi="ＭＳ 明朝"/>
          <w:kern w:val="0"/>
        </w:rPr>
        <w:t>前事業年度の年間役員名簿</w:t>
      </w:r>
    </w:p>
    <w:p>
      <w:pPr>
        <w:pStyle w:val="0"/>
        <w:suppressAutoHyphens w:val="1"/>
        <w:wordWrap w:val="0"/>
        <w:overflowPunct w:val="0"/>
        <w:autoSpaceDE w:val="0"/>
        <w:autoSpaceDN w:val="0"/>
        <w:jc w:val="left"/>
        <w:textAlignment w:val="baseline"/>
        <w:rPr>
          <w:rFonts w:hint="default" w:ascii="ＭＳ 明朝" w:hAnsi="ＭＳ 明朝"/>
          <w:kern w:val="0"/>
          <w:sz w:val="22"/>
        </w:rPr>
      </w:pPr>
    </w:p>
    <w:p>
      <w:pPr>
        <w:pStyle w:val="0"/>
        <w:jc w:val="center"/>
        <w:rPr>
          <w:rFonts w:hint="eastAsia" w:ascii="ＭＳ 明朝" w:hAnsi="ＭＳ 明朝"/>
          <w:kern w:val="0"/>
        </w:rPr>
      </w:pPr>
      <w:r>
        <w:rPr>
          <w:rFonts w:hint="eastAsia" w:ascii="ＭＳ 明朝" w:hAnsi="ＭＳ 明朝"/>
          <w:kern w:val="0"/>
        </w:rPr>
        <w:t>年　　月　　日から　　年　　月　　日まで</w:t>
      </w:r>
    </w:p>
    <w:p>
      <w:pPr>
        <w:pStyle w:val="0"/>
        <w:rPr>
          <w:rFonts w:hint="eastAsia" w:ascii="ＭＳ 明朝" w:hAnsi="ＭＳ 明朝"/>
          <w:color w:val="000000"/>
          <w:kern w:val="0"/>
        </w:rPr>
      </w:pPr>
    </w:p>
    <w:p>
      <w:pPr>
        <w:pStyle w:val="0"/>
        <w:jc w:val="right"/>
        <w:rPr>
          <w:rFonts w:hint="eastAsia"/>
        </w:rPr>
      </w:pPr>
      <w:r>
        <w:rPr>
          <w:rFonts w:hint="eastAsia"/>
        </w:rPr>
        <w:t>特定非営利活動法人　○○○○</w:t>
      </w:r>
    </w:p>
    <w:tbl>
      <w:tblPr>
        <w:tblStyle w:val="11"/>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846"/>
        <w:gridCol w:w="1422"/>
        <w:gridCol w:w="3420"/>
        <w:gridCol w:w="1800"/>
        <w:gridCol w:w="1800"/>
      </w:tblGrid>
      <w:tr>
        <w:trPr/>
        <w:tc>
          <w:tcPr>
            <w:tcW w:w="8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役職名</w:t>
            </w:r>
          </w:p>
        </w:tc>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氏　名</w:t>
            </w: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住所又は居所</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前事業年度の</w:t>
            </w: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就任期間</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報酬を受けた</w:t>
            </w: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期　間</w:t>
            </w:r>
          </w:p>
        </w:tc>
      </w:tr>
      <w:tr>
        <w:trPr/>
        <w:tc>
          <w:tcPr>
            <w:tcW w:w="8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Century" w:hAnsi="Century" w:eastAsia="ＭＳ 明朝"/>
                <w:kern w:val="2"/>
                <w:sz w:val="21"/>
              </w:rPr>
            </w:pP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理事</w:t>
            </w:r>
          </w:p>
          <w:p>
            <w:pPr>
              <w:pStyle w:val="0"/>
              <w:widowControl w:val="0"/>
              <w:jc w:val="center"/>
              <w:rPr>
                <w:rFonts w:hint="eastAsia" w:ascii="Century" w:hAnsi="Century" w:eastAsia="ＭＳ 明朝"/>
                <w:kern w:val="2"/>
                <w:sz w:val="21"/>
              </w:rPr>
            </w:pP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理事</w:t>
            </w:r>
          </w:p>
          <w:p>
            <w:pPr>
              <w:pStyle w:val="0"/>
              <w:widowControl w:val="0"/>
              <w:jc w:val="center"/>
              <w:rPr>
                <w:rFonts w:hint="eastAsia" w:ascii="Century" w:hAnsi="Century" w:eastAsia="ＭＳ 明朝"/>
                <w:kern w:val="2"/>
                <w:sz w:val="21"/>
              </w:rPr>
            </w:pP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理事</w:t>
            </w:r>
          </w:p>
          <w:p>
            <w:pPr>
              <w:pStyle w:val="0"/>
              <w:widowControl w:val="0"/>
              <w:jc w:val="center"/>
              <w:rPr>
                <w:rFonts w:hint="eastAsia" w:ascii="Century" w:hAnsi="Century" w:eastAsia="ＭＳ 明朝"/>
                <w:kern w:val="2"/>
                <w:sz w:val="21"/>
              </w:rPr>
            </w:pP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w:t>
            </w:r>
          </w:p>
          <w:p>
            <w:pPr>
              <w:pStyle w:val="0"/>
              <w:widowControl w:val="0"/>
              <w:jc w:val="center"/>
              <w:rPr>
                <w:rFonts w:hint="eastAsia" w:ascii="Century" w:hAnsi="Century" w:eastAsia="ＭＳ 明朝"/>
                <w:kern w:val="2"/>
                <w:sz w:val="21"/>
              </w:rPr>
            </w:pP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監事</w:t>
            </w:r>
          </w:p>
          <w:p>
            <w:pPr>
              <w:pStyle w:val="0"/>
              <w:widowControl w:val="0"/>
              <w:jc w:val="center"/>
              <w:rPr>
                <w:rFonts w:hint="eastAsia" w:ascii="Century" w:hAnsi="Century" w:eastAsia="ＭＳ 明朝"/>
                <w:kern w:val="2"/>
                <w:sz w:val="21"/>
              </w:rPr>
            </w:pPr>
          </w:p>
          <w:p>
            <w:pPr>
              <w:pStyle w:val="0"/>
              <w:widowControl w:val="0"/>
              <w:jc w:val="both"/>
              <w:rPr>
                <w:rFonts w:hint="eastAsia" w:ascii="Century" w:hAnsi="Century" w:eastAsia="ＭＳ 明朝"/>
                <w:kern w:val="2"/>
                <w:sz w:val="21"/>
              </w:rPr>
            </w:pPr>
            <w:r>
              <w:rPr>
                <w:rFonts w:hint="eastAsia" w:ascii="Century" w:hAnsi="Century" w:eastAsia="ＭＳ 明朝"/>
                <w:kern w:val="2"/>
                <w:sz w:val="21"/>
              </w:rPr>
              <w:t>・・・</w:t>
            </w:r>
          </w:p>
        </w:tc>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Century" w:hAnsi="Century" w:eastAsia="ＭＳ 明朝"/>
                <w:b w:val="1"/>
                <w:i w:val="1"/>
                <w:color w:val="C00000"/>
                <w:kern w:val="2"/>
                <w:sz w:val="21"/>
              </w:rPr>
            </w:pP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　○○</w:t>
            </w:r>
          </w:p>
          <w:p>
            <w:pPr>
              <w:pStyle w:val="0"/>
              <w:widowControl w:val="0"/>
              <w:jc w:val="both"/>
              <w:rPr>
                <w:rFonts w:hint="eastAsia" w:ascii="Century" w:hAnsi="Century" w:eastAsia="ＭＳ 明朝"/>
                <w:b w:val="1"/>
                <w:i w:val="1"/>
                <w:color w:val="00B0F0"/>
                <w:kern w:val="2"/>
                <w:sz w:val="21"/>
              </w:rPr>
            </w:pP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　○○</w:t>
            </w:r>
          </w:p>
          <w:p>
            <w:pPr>
              <w:pStyle w:val="0"/>
              <w:widowControl w:val="0"/>
              <w:jc w:val="both"/>
              <w:rPr>
                <w:rFonts w:hint="eastAsia" w:ascii="Century" w:hAnsi="Century" w:eastAsia="ＭＳ 明朝"/>
                <w:b w:val="1"/>
                <w:i w:val="1"/>
                <w:color w:val="00B0F0"/>
                <w:kern w:val="2"/>
                <w:sz w:val="21"/>
              </w:rPr>
            </w:pP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　○○</w:t>
            </w:r>
          </w:p>
          <w:p>
            <w:pPr>
              <w:pStyle w:val="0"/>
              <w:widowControl w:val="0"/>
              <w:jc w:val="center"/>
              <w:rPr>
                <w:rFonts w:hint="eastAsia" w:ascii="Century" w:hAnsi="Century" w:eastAsia="ＭＳ 明朝"/>
                <w:b w:val="1"/>
                <w:i w:val="1"/>
                <w:color w:val="00B0F0"/>
                <w:kern w:val="2"/>
                <w:sz w:val="21"/>
              </w:rPr>
            </w:pP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w:t>
            </w:r>
          </w:p>
          <w:p>
            <w:pPr>
              <w:pStyle w:val="0"/>
              <w:widowControl w:val="0"/>
              <w:jc w:val="center"/>
              <w:rPr>
                <w:rFonts w:hint="eastAsia" w:ascii="Century" w:hAnsi="Century" w:eastAsia="ＭＳ 明朝"/>
                <w:b w:val="1"/>
                <w:i w:val="1"/>
                <w:color w:val="00B0F0"/>
                <w:kern w:val="2"/>
                <w:sz w:val="21"/>
              </w:rPr>
            </w:pP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　○○</w:t>
            </w:r>
          </w:p>
          <w:p>
            <w:pPr>
              <w:pStyle w:val="0"/>
              <w:widowControl w:val="0"/>
              <w:jc w:val="center"/>
              <w:rPr>
                <w:rFonts w:hint="eastAsia" w:ascii="Century" w:hAnsi="Century" w:eastAsia="ＭＳ 明朝"/>
                <w:b w:val="1"/>
                <w:i w:val="1"/>
                <w:color w:val="5B9BD5"/>
                <w:kern w:val="2"/>
                <w:sz w:val="21"/>
              </w:rPr>
            </w:pPr>
          </w:p>
          <w:p>
            <w:pPr>
              <w:pStyle w:val="0"/>
              <w:widowControl w:val="0"/>
              <w:jc w:val="center"/>
              <w:rPr>
                <w:rFonts w:hint="eastAsia" w:ascii="Century" w:hAnsi="Century" w:eastAsia="ＭＳ 明朝"/>
                <w:b w:val="1"/>
                <w:i w:val="1"/>
                <w:color w:val="5B9BD5"/>
                <w:kern w:val="2"/>
                <w:sz w:val="21"/>
              </w:rPr>
            </w:pPr>
            <w:r>
              <w:rPr>
                <w:rFonts w:hint="eastAsia" w:ascii="Century" w:hAnsi="Century" w:eastAsia="ＭＳ 明朝"/>
                <w:b w:val="1"/>
                <w:i w:val="1"/>
                <w:color w:val="5B9BD5"/>
                <w:kern w:val="2"/>
                <w:sz w:val="21"/>
              </w:rPr>
              <w:t>・・・</w:t>
            </w:r>
          </w:p>
          <w:p>
            <w:pPr>
              <w:pStyle w:val="0"/>
              <w:widowControl w:val="0"/>
              <w:jc w:val="center"/>
              <w:rPr>
                <w:rFonts w:hint="eastAsia" w:ascii="Century" w:hAnsi="Century" w:eastAsia="ＭＳ 明朝"/>
                <w:b w:val="1"/>
                <w:i w:val="1"/>
                <w:color w:val="C00000"/>
                <w:kern w:val="2"/>
                <w:sz w:val="21"/>
              </w:rPr>
            </w:pPr>
          </w:p>
        </w:tc>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b w:val="1"/>
                <w:i w:val="1"/>
                <w:color w:val="C00000"/>
                <w:kern w:val="2"/>
                <w:sz w:val="21"/>
              </w:rPr>
            </w:pP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札幌市○○区○条○丁目○番○号</w:t>
            </w:r>
          </w:p>
          <w:p>
            <w:pPr>
              <w:pStyle w:val="0"/>
              <w:widowControl w:val="0"/>
              <w:jc w:val="both"/>
              <w:rPr>
                <w:rFonts w:hint="eastAsia" w:ascii="Century" w:hAnsi="Century" w:eastAsia="ＭＳ 明朝"/>
                <w:b w:val="1"/>
                <w:i w:val="1"/>
                <w:color w:val="00B0F0"/>
                <w:kern w:val="2"/>
                <w:sz w:val="21"/>
              </w:rPr>
            </w:pP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札幌市○○区○条○丁目○番○号</w:t>
            </w:r>
          </w:p>
          <w:p>
            <w:pPr>
              <w:pStyle w:val="0"/>
              <w:widowControl w:val="0"/>
              <w:jc w:val="both"/>
              <w:rPr>
                <w:rFonts w:hint="eastAsia" w:ascii="Century" w:hAnsi="Century" w:eastAsia="ＭＳ 明朝"/>
                <w:b w:val="1"/>
                <w:i w:val="1"/>
                <w:color w:val="00B0F0"/>
                <w:kern w:val="2"/>
                <w:sz w:val="21"/>
              </w:rPr>
            </w:pP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札幌市○○区○条○丁目○番○号</w:t>
            </w:r>
          </w:p>
          <w:p>
            <w:pPr>
              <w:pStyle w:val="0"/>
              <w:widowControl w:val="0"/>
              <w:jc w:val="both"/>
              <w:rPr>
                <w:rFonts w:hint="eastAsia" w:ascii="Century" w:hAnsi="Century" w:eastAsia="ＭＳ 明朝"/>
                <w:b w:val="1"/>
                <w:i w:val="1"/>
                <w:color w:val="00B0F0"/>
                <w:kern w:val="2"/>
                <w:sz w:val="21"/>
              </w:rPr>
            </w:pP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w:t>
            </w:r>
          </w:p>
          <w:p>
            <w:pPr>
              <w:pStyle w:val="0"/>
              <w:widowControl w:val="0"/>
              <w:jc w:val="both"/>
              <w:rPr>
                <w:rFonts w:hint="eastAsia" w:ascii="Century" w:hAnsi="Century" w:eastAsia="ＭＳ 明朝"/>
                <w:b w:val="1"/>
                <w:i w:val="1"/>
                <w:color w:val="00B0F0"/>
                <w:kern w:val="2"/>
                <w:sz w:val="21"/>
              </w:rPr>
            </w:pP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札幌市○○区○条○丁目○番○号</w:t>
            </w:r>
          </w:p>
          <w:p>
            <w:pPr>
              <w:pStyle w:val="0"/>
              <w:widowControl w:val="0"/>
              <w:jc w:val="both"/>
              <w:rPr>
                <w:rFonts w:hint="eastAsia" w:ascii="Century" w:hAnsi="Century" w:eastAsia="ＭＳ 明朝"/>
                <w:b w:val="1"/>
                <w:i w:val="1"/>
                <w:color w:val="00B0F0"/>
                <w:kern w:val="2"/>
                <w:sz w:val="21"/>
              </w:rPr>
            </w:pP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w:t>
            </w:r>
          </w:p>
          <w:p>
            <w:pPr>
              <w:pStyle w:val="0"/>
              <w:widowControl w:val="0"/>
              <w:jc w:val="both"/>
              <w:rPr>
                <w:rFonts w:hint="default" w:ascii="Century" w:hAnsi="Century" w:eastAsia="ＭＳ 明朝"/>
                <w:b w:val="1"/>
                <w:i w:val="1"/>
                <w:color w:val="C00000"/>
                <w:kern w:val="2"/>
                <w:sz w:val="21"/>
              </w:rPr>
            </w:pPr>
            <w:r>
              <w:rPr>
                <w:rFonts w:hint="eastAsia" w:ascii="Century" w:hAnsi="Century" w:eastAsia="ＭＳ 明朝"/>
                <w:b w:val="1"/>
                <w:i w:val="1"/>
                <w:color w:val="C00000"/>
                <w:kern w:val="2"/>
                <w:sz w:val="21"/>
              </w:rPr>
              <w:t>　　　　　　　↑</w:t>
            </w:r>
          </w:p>
          <w:p>
            <w:pPr>
              <w:pStyle w:val="0"/>
              <w:widowControl w:val="0"/>
              <w:jc w:val="both"/>
              <w:rPr>
                <w:rFonts w:hint="default" w:ascii="Century" w:hAnsi="Century" w:eastAsia="ＭＳ 明朝"/>
                <w:b w:val="1"/>
                <w:i w:val="1"/>
                <w:color w:val="C00000"/>
                <w:kern w:val="2"/>
                <w:sz w:val="21"/>
              </w:rPr>
            </w:pPr>
            <w:r>
              <w:rPr>
                <w:rFonts w:hint="default"/>
                <w:b w:val="1"/>
                <w:i w:val="1"/>
                <w:color w:val="C00000"/>
              </w:rPr>
              <mc:AlternateContent>
                <mc:Choice Requires="wps">
                  <w:drawing>
                    <wp:anchor simplePos="0" relativeHeight="27" behindDoc="0" locked="0" layoutInCell="1" hidden="0" allowOverlap="1">
                      <wp:simplePos x="0" y="0"/>
                      <wp:positionH relativeFrom="column">
                        <wp:posOffset>217170</wp:posOffset>
                      </wp:positionH>
                      <wp:positionV relativeFrom="paragraph">
                        <wp:posOffset>86995</wp:posOffset>
                      </wp:positionV>
                      <wp:extent cx="1676400" cy="942975"/>
                      <wp:effectExtent l="5080" t="5715" r="5715" b="5715"/>
                      <wp:wrapNone/>
                      <wp:docPr id="1052" name="オブジェクト 0"/>
                      <a:graphic xmlns:a="http://schemas.openxmlformats.org/drawingml/2006/main">
                        <a:graphicData uri="http://schemas.microsoft.com/office/word/2010/wordprocessingShape">
                          <wps:wsp>
                            <wps:cNvPr id="1052" name="オブジェクト 0"/>
                            <wps:cNvSpPr>
                              <a:spLocks noChangeArrowheads="1"/>
                            </wps:cNvSpPr>
                            <wps:spPr>
                              <a:xfrm>
                                <a:off x="0" y="0"/>
                                <a:ext cx="1676400" cy="942975"/>
                              </a:xfrm>
                              <a:prstGeom prst="roundRect">
                                <a:avLst>
                                  <a:gd name="adj" fmla="val 16667"/>
                                </a:avLst>
                              </a:prstGeom>
                              <a:noFill/>
                              <a:ln w="9525">
                                <a:solidFill>
                                  <a:sysClr val="windowText" lastClr="000000"/>
                                </a:solidFill>
                              </a:ln>
                            </wps:spPr>
                            <wps:bodyPr/>
                          </wps:wsp>
                        </a:graphicData>
                      </a:graphic>
                    </wp:anchor>
                  </w:drawing>
                </mc:Choice>
                <mc:Fallback>
                  <w:pict>
                    <v:roundrect id="_x0000_s1052" style="margin-top:6.85pt;mso-position-vertical-relative:text;mso-position-horizontal-relative:text;position:absolute;height:74.25pt;width:132pt;margin-left:17.100000000000001pt;z-index:27;" filled="f" stroked="t" strokecolor="#000000" strokeweight="0.75pt" o:spt="2" arcsize="10923f">
                      <v:fill/>
                      <v:stroke filltype="solid"/>
                      <v:textbox style="layout-flow:horizontal;"/>
                      <v:imagedata o:title=""/>
                      <w10:wrap type="none" anchorx="text" anchory="text"/>
                    </v:roundrect>
                  </w:pict>
                </mc:Fallback>
              </mc:AlternateContent>
            </w:r>
          </w:p>
          <w:p>
            <w:pPr>
              <w:pStyle w:val="0"/>
              <w:widowControl w:val="0"/>
              <w:ind w:firstLine="630" w:firstLineChars="300"/>
              <w:jc w:val="both"/>
              <w:rPr>
                <w:rFonts w:hint="default" w:ascii="Century" w:hAnsi="Century" w:eastAsia="ＭＳ 明朝"/>
                <w:b w:val="1"/>
                <w:i w:val="1"/>
                <w:kern w:val="2"/>
                <w:sz w:val="21"/>
                <w:u w:val="single"/>
              </w:rPr>
            </w:pPr>
            <w:r>
              <w:rPr>
                <w:rFonts w:hint="eastAsia" w:ascii="Century" w:hAnsi="Century" w:eastAsia="ＭＳ 明朝"/>
                <w:b w:val="1"/>
                <w:i w:val="1"/>
                <w:kern w:val="2"/>
                <w:sz w:val="21"/>
                <w:u w:val="single"/>
              </w:rPr>
              <w:t>３部のうち２部は</w:t>
            </w:r>
          </w:p>
          <w:p>
            <w:pPr>
              <w:pStyle w:val="0"/>
              <w:widowControl w:val="0"/>
              <w:ind w:firstLine="630" w:firstLineChars="300"/>
              <w:jc w:val="both"/>
              <w:rPr>
                <w:rFonts w:hint="default" w:ascii="Century" w:hAnsi="Century" w:eastAsia="ＭＳ 明朝"/>
                <w:b w:val="1"/>
                <w:i w:val="1"/>
                <w:kern w:val="2"/>
                <w:sz w:val="21"/>
                <w:u w:val="single"/>
              </w:rPr>
            </w:pPr>
            <w:r>
              <w:rPr>
                <w:rFonts w:hint="eastAsia" w:ascii="Century" w:hAnsi="Century" w:eastAsia="ＭＳ 明朝"/>
                <w:b w:val="1"/>
                <w:i w:val="1"/>
                <w:kern w:val="2"/>
                <w:sz w:val="21"/>
                <w:u w:val="single"/>
              </w:rPr>
              <w:t>住所又は居所を除いた</w:t>
            </w:r>
          </w:p>
          <w:p>
            <w:pPr>
              <w:pStyle w:val="0"/>
              <w:widowControl w:val="0"/>
              <w:ind w:firstLine="630" w:firstLineChars="300"/>
              <w:jc w:val="both"/>
              <w:rPr>
                <w:rFonts w:hint="default" w:ascii="Century" w:hAnsi="Century" w:eastAsia="ＭＳ 明朝"/>
                <w:b w:val="1"/>
                <w:i w:val="1"/>
                <w:kern w:val="2"/>
                <w:sz w:val="21"/>
                <w:u w:val="single"/>
              </w:rPr>
            </w:pPr>
            <w:r>
              <w:rPr>
                <w:rFonts w:hint="eastAsia" w:ascii="Century" w:hAnsi="Century" w:eastAsia="ＭＳ 明朝"/>
                <w:b w:val="1"/>
                <w:i w:val="1"/>
                <w:kern w:val="2"/>
                <w:sz w:val="21"/>
                <w:u w:val="single"/>
              </w:rPr>
              <w:t>もの（空欄又は黒塗り）</w:t>
            </w:r>
          </w:p>
          <w:p>
            <w:pPr>
              <w:pStyle w:val="0"/>
              <w:widowControl w:val="0"/>
              <w:ind w:firstLine="630" w:firstLineChars="300"/>
              <w:jc w:val="both"/>
              <w:rPr>
                <w:rFonts w:hint="default" w:ascii="Century" w:hAnsi="Century" w:eastAsia="ＭＳ 明朝"/>
                <w:b w:val="1"/>
                <w:i w:val="1"/>
                <w:color w:val="C00000"/>
                <w:kern w:val="2"/>
                <w:sz w:val="21"/>
                <w:u w:val="single"/>
              </w:rPr>
            </w:pPr>
            <w:r>
              <w:rPr>
                <w:rFonts w:hint="eastAsia" w:ascii="Century" w:hAnsi="Century" w:eastAsia="ＭＳ 明朝"/>
                <w:b w:val="1"/>
                <w:i w:val="1"/>
                <w:kern w:val="2"/>
                <w:sz w:val="21"/>
                <w:u w:val="single"/>
              </w:rPr>
              <w:t>としてください。</w:t>
            </w:r>
          </w:p>
          <w:p>
            <w:pPr>
              <w:pStyle w:val="0"/>
              <w:widowControl w:val="0"/>
              <w:jc w:val="both"/>
              <w:rPr>
                <w:rFonts w:hint="default" w:ascii="Century" w:hAnsi="Century" w:eastAsia="ＭＳ 明朝"/>
                <w:b w:val="1"/>
                <w:i w:val="1"/>
                <w:color w:val="C00000"/>
                <w:kern w:val="2"/>
                <w:sz w:val="21"/>
              </w:rPr>
            </w:pPr>
          </w:p>
          <w:p>
            <w:pPr>
              <w:pStyle w:val="0"/>
              <w:widowControl w:val="0"/>
              <w:jc w:val="both"/>
              <w:rPr>
                <w:rFonts w:hint="eastAsia" w:ascii="Century" w:hAnsi="Century" w:eastAsia="ＭＳ 明朝"/>
                <w:b w:val="1"/>
                <w:i w:val="1"/>
                <w:color w:val="C00000"/>
                <w:kern w:val="2"/>
                <w:sz w:val="21"/>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b w:val="1"/>
                <w:i w:val="1"/>
                <w:color w:val="C00000"/>
                <w:kern w:val="2"/>
                <w:sz w:val="21"/>
              </w:rPr>
            </w:pP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○年○月○日</w:t>
            </w: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～○年○月○日</w:t>
            </w: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○年○月○日</w:t>
            </w: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～○年○月○日</w:t>
            </w: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○年○月○日</w:t>
            </w: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～○年○月○日</w:t>
            </w: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w:t>
            </w: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w:t>
            </w: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○年○月○日</w:t>
            </w: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～○年○月○日</w:t>
            </w: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w:t>
            </w: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w:t>
            </w:r>
          </w:p>
          <w:p>
            <w:pPr>
              <w:pStyle w:val="0"/>
              <w:widowControl w:val="0"/>
              <w:jc w:val="both"/>
              <w:rPr>
                <w:rFonts w:hint="eastAsia" w:ascii="Century" w:hAnsi="Century" w:eastAsia="ＭＳ 明朝"/>
                <w:b w:val="1"/>
                <w:i w:val="1"/>
                <w:color w:val="C00000"/>
                <w:kern w:val="2"/>
                <w:sz w:val="21"/>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b w:val="1"/>
                <w:i w:val="1"/>
                <w:color w:val="C00000"/>
                <w:kern w:val="2"/>
                <w:sz w:val="21"/>
              </w:rPr>
            </w:pP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○年○月○日</w:t>
            </w: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～○年○月○日</w:t>
            </w: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無報酬</w:t>
            </w:r>
          </w:p>
          <w:p>
            <w:pPr>
              <w:pStyle w:val="0"/>
              <w:widowControl w:val="0"/>
              <w:jc w:val="center"/>
              <w:rPr>
                <w:rFonts w:hint="eastAsia" w:ascii="Century" w:hAnsi="Century" w:eastAsia="ＭＳ 明朝"/>
                <w:b w:val="1"/>
                <w:i w:val="1"/>
                <w:color w:val="00B0F0"/>
                <w:kern w:val="2"/>
                <w:sz w:val="21"/>
              </w:rPr>
            </w:pP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無報酬</w:t>
            </w:r>
          </w:p>
          <w:p>
            <w:pPr>
              <w:pStyle w:val="0"/>
              <w:widowControl w:val="0"/>
              <w:jc w:val="center"/>
              <w:rPr>
                <w:rFonts w:hint="eastAsia" w:ascii="Century" w:hAnsi="Century" w:eastAsia="ＭＳ 明朝"/>
                <w:b w:val="1"/>
                <w:i w:val="1"/>
                <w:color w:val="00B0F0"/>
                <w:kern w:val="2"/>
                <w:sz w:val="21"/>
              </w:rPr>
            </w:pP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w:t>
            </w: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w:t>
            </w: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無報酬</w:t>
            </w:r>
          </w:p>
          <w:p>
            <w:pPr>
              <w:pStyle w:val="0"/>
              <w:widowControl w:val="0"/>
              <w:jc w:val="center"/>
              <w:rPr>
                <w:rFonts w:hint="eastAsia" w:ascii="Century" w:hAnsi="Century" w:eastAsia="ＭＳ 明朝"/>
                <w:b w:val="1"/>
                <w:i w:val="1"/>
                <w:color w:val="00B0F0"/>
                <w:kern w:val="2"/>
                <w:sz w:val="21"/>
              </w:rPr>
            </w:pP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w:t>
            </w: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w:t>
            </w:r>
          </w:p>
          <w:p>
            <w:pPr>
              <w:pStyle w:val="0"/>
              <w:widowControl w:val="0"/>
              <w:jc w:val="center"/>
              <w:rPr>
                <w:rFonts w:hint="eastAsia" w:ascii="Century" w:hAnsi="Century" w:eastAsia="ＭＳ 明朝"/>
                <w:b w:val="1"/>
                <w:i w:val="1"/>
                <w:color w:val="C00000"/>
                <w:kern w:val="2"/>
                <w:sz w:val="21"/>
              </w:rPr>
            </w:pPr>
          </w:p>
        </w:tc>
      </w:tr>
    </w:tbl>
    <w:p>
      <w:pPr>
        <w:pStyle w:val="0"/>
        <w:rPr>
          <w:rFonts w:hint="eastAsia"/>
        </w:rPr>
      </w:pPr>
    </w:p>
    <w:p>
      <w:pPr>
        <w:pStyle w:val="0"/>
        <w:suppressAutoHyphens w:val="1"/>
        <w:wordWrap w:val="0"/>
        <w:overflowPunct w:val="0"/>
        <w:autoSpaceDE w:val="0"/>
        <w:autoSpaceDN w:val="0"/>
        <w:jc w:val="left"/>
        <w:textAlignment w:val="baseline"/>
        <w:rPr>
          <w:rFonts w:hint="eastAsia"/>
        </w:rPr>
      </w:pPr>
      <w:r>
        <w:rPr>
          <w:rFonts w:hint="eastAsia"/>
        </w:rPr>
        <mc:AlternateContent>
          <mc:Choice Requires="wps">
            <w:drawing>
              <wp:anchor simplePos="0" relativeHeight="5" behindDoc="0" locked="0" layoutInCell="1" hidden="0" allowOverlap="1">
                <wp:simplePos x="0" y="0"/>
                <wp:positionH relativeFrom="column">
                  <wp:posOffset>4046220</wp:posOffset>
                </wp:positionH>
                <wp:positionV relativeFrom="paragraph">
                  <wp:posOffset>36830</wp:posOffset>
                </wp:positionV>
                <wp:extent cx="1713865" cy="546735"/>
                <wp:effectExtent l="5080" t="210820" r="5715" b="5715"/>
                <wp:wrapNone/>
                <wp:docPr id="1053" name="オブジェクト 0"/>
                <a:graphic xmlns:a="http://schemas.openxmlformats.org/drawingml/2006/main">
                  <a:graphicData uri="http://schemas.microsoft.com/office/word/2010/wordprocessingShape">
                    <wps:wsp>
                      <wps:cNvPr id="1053" name="オブジェクト 0"/>
                      <wps:cNvSpPr>
                        <a:spLocks noChangeArrowheads="1"/>
                      </wps:cNvSpPr>
                      <wps:spPr>
                        <a:xfrm>
                          <a:off x="0" y="0"/>
                          <a:ext cx="1713865" cy="546735"/>
                        </a:xfrm>
                        <a:prstGeom prst="wedgeRoundRectCallout">
                          <a:avLst>
                            <a:gd name="adj1" fmla="val -41106"/>
                            <a:gd name="adj2" fmla="val -86819"/>
                            <a:gd name="adj3" fmla="val 16667"/>
                          </a:avLst>
                        </a:prstGeom>
                        <a:solidFill>
                          <a:srgbClr val="FFFFFF"/>
                        </a:solidFill>
                        <a:ln w="9525">
                          <a:solidFill>
                            <a:sysClr val="windowText" lastClr="000000"/>
                          </a:solidFill>
                          <a:prstDash val="sysDot"/>
                          <a:miter/>
                        </a:ln>
                      </wps:spPr>
                      <wps:txbx>
                        <w:txbxContent>
                          <w:p>
                            <w:pPr>
                              <w:pStyle w:val="0"/>
                              <w:spacing w:line="320" w:lineRule="exact"/>
                              <w:rPr>
                                <w:rFonts w:hint="eastAsia"/>
                                <w:sz w:val="18"/>
                              </w:rPr>
                            </w:pPr>
                            <w:r>
                              <w:rPr>
                                <w:rFonts w:hint="eastAsia"/>
                                <w:sz w:val="18"/>
                                <w:u w:val="thick"/>
                              </w:rPr>
                              <w:t>前事業年度期間中の該当する期間</w:t>
                            </w:r>
                            <w:r>
                              <w:rPr>
                                <w:rFonts w:hint="eastAsia"/>
                                <w:sz w:val="18"/>
                              </w:rPr>
                              <w:t>を記載する。</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3" style="margin-top:2.9pt;mso-position-vertical-relative:text;mso-position-horizontal-relative:text;position:absolute;height:43.05pt;width:134.94pt;margin-left:318.60000000000002pt;z-index:5;" filled="t" fillcolor="#ffffff" stroked="t" strokecolor="#000000" strokeweight="0.75pt" o:spt="62" type="#_x0000_t62" adj="1921,-7953">
                <v:fill/>
                <v:stroke dashstyle="shortdot" filltype="solid"/>
                <v:textbox style="layout-flow:horizontal;" inset="2.0637499999999998mm,0.24694444444444438mm,2.0637499999999998mm,0.24694444444444438mm">
                  <w:txbxContent>
                    <w:p>
                      <w:pPr>
                        <w:pStyle w:val="0"/>
                        <w:spacing w:line="320" w:lineRule="exact"/>
                        <w:rPr>
                          <w:rFonts w:hint="eastAsia"/>
                          <w:sz w:val="18"/>
                        </w:rPr>
                      </w:pPr>
                      <w:r>
                        <w:rPr>
                          <w:rFonts w:hint="eastAsia"/>
                          <w:sz w:val="18"/>
                          <w:u w:val="thick"/>
                        </w:rPr>
                        <w:t>前事業年度期間中の該当する期間</w:t>
                      </w:r>
                      <w:r>
                        <w:rPr>
                          <w:rFonts w:hint="eastAsia"/>
                          <w:sz w:val="18"/>
                        </w:rPr>
                        <w:t>を記載する。</w:t>
                      </w:r>
                    </w:p>
                  </w:txbxContent>
                </v:textbox>
                <v:imagedata o:title=""/>
                <w10:wrap type="none" anchorx="text" anchory="text"/>
              </v:shape>
            </w:pict>
          </mc:Fallback>
        </mc:AlternateContent>
      </w:r>
    </w:p>
    <w:p>
      <w:pPr>
        <w:pStyle w:val="0"/>
        <w:suppressAutoHyphens w:val="1"/>
        <w:wordWrap w:val="0"/>
        <w:overflowPunct w:val="0"/>
        <w:autoSpaceDE w:val="0"/>
        <w:autoSpaceDN w:val="0"/>
        <w:jc w:val="left"/>
        <w:textAlignment w:val="baseline"/>
        <w:rPr>
          <w:rFonts w:hint="default" w:ascii="ＭＳ 明朝" w:hAnsi="ＭＳ 明朝"/>
          <w:color w:val="000000"/>
          <w:kern w:val="0"/>
          <w:sz w:val="22"/>
        </w:rPr>
      </w:pPr>
      <w:r>
        <w:rPr>
          <w:rFonts w:hint="eastAsia" w:ascii="ＭＳ 明朝" w:hAnsi="ＭＳ 明朝"/>
          <w:color w:val="000000"/>
          <w:kern w:val="0"/>
          <w:sz w:val="22"/>
        </w:rPr>
        <w:t>（備考）</w:t>
      </w:r>
    </w:p>
    <w:p>
      <w:pPr>
        <w:pStyle w:val="0"/>
        <w:suppressAutoHyphens w:val="1"/>
        <w:wordWrap w:val="0"/>
        <w:overflowPunct w:val="0"/>
        <w:autoSpaceDE w:val="0"/>
        <w:autoSpaceDN w:val="0"/>
        <w:ind w:firstLine="210"/>
        <w:jc w:val="left"/>
        <w:textAlignment w:val="baseline"/>
        <w:rPr>
          <w:rFonts w:hint="default" w:ascii="ＭＳ 明朝" w:hAnsi="ＭＳ 明朝"/>
          <w:kern w:val="0"/>
          <w:sz w:val="22"/>
        </w:rPr>
      </w:pPr>
      <w:r>
        <w:rPr>
          <w:rFonts w:hint="eastAsia" w:ascii="ＭＳ 明朝" w:hAnsi="ＭＳ 明朝"/>
          <w:kern w:val="0"/>
        </w:rPr>
        <w:t>１　用紙の大きさは、日本産業規格Ａ列４番とする。</w:t>
      </w:r>
    </w:p>
    <w:p>
      <w:pPr>
        <w:pStyle w:val="0"/>
        <w:suppressAutoHyphens w:val="1"/>
        <w:wordWrap w:val="0"/>
        <w:overflowPunct w:val="0"/>
        <w:autoSpaceDE w:val="0"/>
        <w:autoSpaceDN w:val="0"/>
        <w:ind w:firstLine="210"/>
        <w:jc w:val="left"/>
        <w:textAlignment w:val="baseline"/>
        <w:rPr>
          <w:rFonts w:hint="default" w:ascii="ＭＳ 明朝" w:hAnsi="ＭＳ 明朝"/>
          <w:kern w:val="0"/>
          <w:sz w:val="22"/>
        </w:rPr>
      </w:pPr>
      <w:r>
        <w:rPr>
          <w:rFonts w:hint="eastAsia" w:ascii="ＭＳ 明朝" w:hAnsi="ＭＳ 明朝"/>
          <w:kern w:val="0"/>
        </w:rPr>
        <w:t>２　「役職名」の欄には、理事、監事の別を記載する。</w:t>
      </w:r>
    </w:p>
    <w:p>
      <w:pPr>
        <w:pStyle w:val="0"/>
        <w:suppressAutoHyphens w:val="1"/>
        <w:wordWrap w:val="0"/>
        <w:overflowPunct w:val="0"/>
        <w:autoSpaceDE w:val="0"/>
        <w:autoSpaceDN w:val="0"/>
        <w:ind w:left="420" w:hanging="210"/>
        <w:jc w:val="left"/>
        <w:textAlignment w:val="baseline"/>
        <w:rPr>
          <w:rFonts w:hint="default" w:ascii="ＭＳ 明朝" w:hAnsi="ＭＳ 明朝"/>
          <w:kern w:val="0"/>
          <w:sz w:val="22"/>
        </w:rPr>
      </w:pPr>
      <w:r>
        <w:rPr>
          <w:rFonts w:hint="eastAsia" w:ascii="ＭＳ 明朝" w:hAnsi="ＭＳ 明朝"/>
          <w:kern w:val="0"/>
        </w:rPr>
        <w:t>３　「住所又は居所」の欄には、特定非営利活動促進法施行条例第２条第２項に掲げる書面（住民票等）によって証された住所又は居所を記載する。</w:t>
      </w:r>
    </w:p>
    <w:p>
      <w:pPr>
        <w:pStyle w:val="0"/>
        <w:ind w:left="420" w:leftChars="100" w:hanging="210" w:hangingChars="100"/>
        <w:rPr>
          <w:rFonts w:hint="eastAsia" w:ascii="ＭＳ 明朝" w:hAnsi="ＭＳ 明朝"/>
          <w:kern w:val="0"/>
        </w:rPr>
      </w:pPr>
      <w:r>
        <w:rPr>
          <w:rFonts w:hint="eastAsia" w:ascii="ＭＳ 明朝" w:hAnsi="ＭＳ 明朝"/>
          <w:kern w:val="0"/>
        </w:rPr>
        <w:t>４　「就任期間」の欄には、左に記載された役員全員について記載し、「報酬を受けた期間」の欄については、報酬を受けたことがある役員のみについて記載する。</w:t>
      </w:r>
    </w:p>
    <w:p>
      <w:pPr>
        <w:pStyle w:val="0"/>
        <w:ind w:left="420" w:leftChars="100" w:hanging="210" w:hangingChars="100"/>
        <w:rPr>
          <w:rFonts w:hint="eastAsia" w:ascii="ＭＳ 明朝" w:hAnsi="ＭＳ 明朝"/>
          <w:kern w:val="0"/>
        </w:rPr>
      </w:pPr>
      <w:r>
        <w:rPr>
          <w:rFonts w:hint="eastAsia" w:ascii="ＭＳ 明朝" w:hAnsi="ＭＳ 明朝"/>
          <w:kern w:val="0"/>
        </w:rPr>
        <w:t>５　「就任期間」「報酬を受けた期間」については、前事業年度期間中の該当する期間を記載する。</w:t>
      </w:r>
    </w:p>
    <w:p>
      <w:pPr>
        <w:pStyle w:val="0"/>
        <w:rPr>
          <w:rFonts w:hint="eastAsia" w:ascii="HG丸ｺﾞｼｯｸM-PRO" w:hAnsi="HG丸ｺﾞｼｯｸM-PRO" w:eastAsia="HG丸ｺﾞｼｯｸM-PRO"/>
          <w:b w:val="1"/>
          <w:color w:val="000000"/>
          <w:kern w:val="0"/>
          <w:sz w:val="22"/>
        </w:rPr>
      </w:pPr>
      <w:r>
        <w:rPr>
          <w:rFonts w:hint="default" w:ascii="ＭＳ ゴシック" w:hAnsi="ＭＳ ゴシック" w:eastAsia="ＭＳ ゴシック"/>
          <w:color w:val="000000"/>
          <w:spacing w:val="28"/>
          <w:kern w:val="0"/>
          <w:sz w:val="24"/>
        </w:rPr>
        <w:br w:type="page"/>
      </w:r>
      <w:r>
        <w:rPr>
          <w:rFonts w:hint="eastAsia" w:ascii="HG丸ｺﾞｼｯｸM-PRO" w:hAnsi="HG丸ｺﾞｼｯｸM-PRO" w:eastAsia="HG丸ｺﾞｼｯｸM-PRO"/>
          <w:b w:val="1"/>
          <w:color w:val="000000"/>
          <w:kern w:val="0"/>
          <w:sz w:val="22"/>
        </w:rPr>
        <w:t>（書式例）</w:t>
      </w:r>
    </w:p>
    <w:p>
      <w:pPr>
        <w:pStyle w:val="0"/>
        <w:suppressAutoHyphens w:val="1"/>
        <w:wordWrap w:val="0"/>
        <w:overflowPunct w:val="0"/>
        <w:autoSpaceDE w:val="0"/>
        <w:autoSpaceDN w:val="0"/>
        <w:jc w:val="left"/>
        <w:textAlignment w:val="baseline"/>
        <w:rPr>
          <w:rFonts w:hint="default" w:ascii="ＭＳ 明朝" w:hAnsi="ＭＳ 明朝"/>
          <w:color w:val="000000"/>
          <w:kern w:val="0"/>
          <w:sz w:val="22"/>
        </w:rPr>
      </w:pPr>
      <w:r>
        <w:rPr>
          <w:rFonts w:hint="eastAsia" w:ascii="ＭＳ 明朝" w:hAnsi="ＭＳ 明朝"/>
          <w:color w:val="000000"/>
          <w:kern w:val="0"/>
        </w:rPr>
        <mc:AlternateContent>
          <mc:Choice Requires="wps">
            <w:drawing>
              <wp:anchor simplePos="0" relativeHeight="6" behindDoc="0" locked="0" layoutInCell="1" hidden="0" allowOverlap="1">
                <wp:simplePos x="0" y="0"/>
                <wp:positionH relativeFrom="column">
                  <wp:posOffset>4617720</wp:posOffset>
                </wp:positionH>
                <wp:positionV relativeFrom="paragraph">
                  <wp:posOffset>55880</wp:posOffset>
                </wp:positionV>
                <wp:extent cx="1371600" cy="369570"/>
                <wp:effectExtent l="5080" t="5080" r="5715" b="78105"/>
                <wp:wrapNone/>
                <wp:docPr id="1054" name="オブジェクト 0"/>
                <a:graphic xmlns:a="http://schemas.openxmlformats.org/drawingml/2006/main">
                  <a:graphicData uri="http://schemas.microsoft.com/office/word/2010/wordprocessingShape">
                    <wps:wsp>
                      <wps:cNvPr id="1054" name="オブジェクト 0"/>
                      <wps:cNvSpPr>
                        <a:spLocks noChangeArrowheads="1"/>
                      </wps:cNvSpPr>
                      <wps:spPr>
                        <a:xfrm>
                          <a:off x="0" y="0"/>
                          <a:ext cx="1371600" cy="369570"/>
                        </a:xfrm>
                        <a:prstGeom prst="wedgeRoundRectCallout">
                          <a:avLst>
                            <a:gd name="adj1" fmla="val 25694"/>
                            <a:gd name="adj2" fmla="val 69931"/>
                            <a:gd name="adj3" fmla="val 16667"/>
                          </a:avLst>
                        </a:prstGeom>
                        <a:solidFill>
                          <a:srgbClr val="FFFFFF"/>
                        </a:solidFill>
                        <a:ln w="9525">
                          <a:solidFill>
                            <a:sysClr val="windowText" lastClr="000000"/>
                          </a:solidFill>
                          <a:prstDash val="sysDot"/>
                          <a:miter/>
                        </a:ln>
                      </wps:spPr>
                      <wps:txbx>
                        <w:txbxContent>
                          <w:p>
                            <w:pPr>
                              <w:pStyle w:val="0"/>
                              <w:spacing w:line="320" w:lineRule="exact"/>
                              <w:jc w:val="center"/>
                              <w:rPr>
                                <w:rFonts w:hint="eastAsia"/>
                                <w:sz w:val="18"/>
                              </w:rPr>
                            </w:pPr>
                            <w:r>
                              <w:rPr>
                                <w:rFonts w:hint="eastAsia"/>
                                <w:sz w:val="18"/>
                                <w:u w:val="thick"/>
                              </w:rPr>
                              <w:t>期末日</w:t>
                            </w:r>
                            <w:r>
                              <w:rPr>
                                <w:rFonts w:hint="eastAsia"/>
                                <w:sz w:val="18"/>
                              </w:rPr>
                              <w:t>を記載する</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4" style="margin-top:4.4000000000000004pt;mso-position-vertical-relative:text;mso-position-horizontal-relative:text;position:absolute;height:29.1pt;width:108pt;margin-left:363.6pt;z-index:6;" filled="t" fillcolor="#ffffff" stroked="t" strokecolor="#000000" strokeweight="0.75pt" o:spt="62" type="#_x0000_t62" adj="16350,25905">
                <v:fill/>
                <v:stroke dashstyle="shortdot" filltype="solid"/>
                <v:textbox style="layout-flow:horizontal;" inset="2.0637499999999998mm,0.24694444444444438mm,2.0637499999999998mm,0.24694444444444438mm">
                  <w:txbxContent>
                    <w:p>
                      <w:pPr>
                        <w:pStyle w:val="0"/>
                        <w:spacing w:line="320" w:lineRule="exact"/>
                        <w:jc w:val="center"/>
                        <w:rPr>
                          <w:rFonts w:hint="eastAsia"/>
                          <w:sz w:val="18"/>
                        </w:rPr>
                      </w:pPr>
                      <w:r>
                        <w:rPr>
                          <w:rFonts w:hint="eastAsia"/>
                          <w:sz w:val="18"/>
                          <w:u w:val="thick"/>
                        </w:rPr>
                        <w:t>期末日</w:t>
                      </w:r>
                      <w:r>
                        <w:rPr>
                          <w:rFonts w:hint="eastAsia"/>
                          <w:sz w:val="18"/>
                        </w:rPr>
                        <w:t>を記載する</w:t>
                      </w:r>
                    </w:p>
                  </w:txbxContent>
                </v:textbox>
                <v:imagedata o:title=""/>
                <w10:wrap type="none" anchorx="text" anchory="text"/>
              </v:shape>
            </w:pict>
          </mc:Fallback>
        </mc:AlternateContent>
      </w:r>
    </w:p>
    <w:p>
      <w:pPr>
        <w:pStyle w:val="0"/>
        <w:suppressAutoHyphens w:val="1"/>
        <w:wordWrap w:val="0"/>
        <w:overflowPunct w:val="0"/>
        <w:autoSpaceDE w:val="0"/>
        <w:autoSpaceDN w:val="0"/>
        <w:jc w:val="center"/>
        <w:textAlignment w:val="baseline"/>
        <w:rPr>
          <w:rFonts w:hint="default" w:ascii="ＭＳ 明朝" w:hAnsi="ＭＳ 明朝"/>
          <w:color w:val="000000"/>
          <w:kern w:val="0"/>
          <w:sz w:val="22"/>
        </w:rPr>
      </w:pPr>
      <w:r>
        <w:rPr>
          <w:rFonts w:hint="eastAsia" w:ascii="ＭＳ 明朝" w:hAnsi="ＭＳ 明朝"/>
          <w:color w:val="000000"/>
          <w:kern w:val="0"/>
        </w:rPr>
        <w:t>前事業年度の社員のうち１０人以上の者の名簿</w:t>
      </w:r>
    </w:p>
    <w:p>
      <w:pPr>
        <w:pStyle w:val="0"/>
        <w:suppressAutoHyphens w:val="1"/>
        <w:wordWrap w:val="0"/>
        <w:overflowPunct w:val="0"/>
        <w:autoSpaceDE w:val="0"/>
        <w:autoSpaceDN w:val="0"/>
        <w:jc w:val="left"/>
        <w:textAlignment w:val="baseline"/>
        <w:rPr>
          <w:rFonts w:hint="default" w:ascii="ＭＳ 明朝" w:hAnsi="ＭＳ 明朝"/>
          <w:color w:val="000000"/>
          <w:kern w:val="0"/>
          <w:sz w:val="22"/>
        </w:rPr>
      </w:pPr>
    </w:p>
    <w:p>
      <w:pPr>
        <w:pStyle w:val="0"/>
        <w:ind w:left="420" w:leftChars="100" w:hanging="210" w:hangingChars="100"/>
        <w:jc w:val="right"/>
        <w:rPr>
          <w:rFonts w:hint="eastAsia" w:ascii="ＭＳ 明朝" w:hAnsi="ＭＳ 明朝"/>
          <w:color w:val="000000"/>
          <w:kern w:val="0"/>
        </w:rPr>
      </w:pPr>
      <w:r>
        <w:rPr>
          <w:rFonts w:hint="eastAsia" w:ascii="ＭＳ 明朝" w:hAnsi="ＭＳ 明朝"/>
          <w:color w:val="000000"/>
          <w:kern w:val="0"/>
        </w:rPr>
        <w:t>年　　月　　日現在</w:t>
      </w:r>
    </w:p>
    <w:p>
      <w:pPr>
        <w:pStyle w:val="0"/>
        <w:ind w:left="420" w:leftChars="100" w:hanging="210" w:hangingChars="100"/>
        <w:jc w:val="right"/>
        <w:rPr>
          <w:rFonts w:hint="eastAsia" w:ascii="ＭＳ 明朝" w:hAnsi="ＭＳ 明朝"/>
          <w:color w:val="000000"/>
          <w:kern w:val="0"/>
        </w:rPr>
      </w:pPr>
    </w:p>
    <w:p>
      <w:pPr>
        <w:pStyle w:val="0"/>
        <w:ind w:left="420" w:leftChars="100" w:hanging="210" w:hangingChars="100"/>
        <w:jc w:val="right"/>
        <w:rPr>
          <w:rFonts w:hint="eastAsia"/>
        </w:rPr>
      </w:pPr>
      <w:r>
        <w:rPr>
          <w:rFonts w:hint="eastAsia"/>
        </w:rPr>
        <w:t>特定非営利活動法人　○○○○</w:t>
      </w:r>
    </w:p>
    <w:tbl>
      <w:tblPr>
        <w:tblStyle w:val="11"/>
        <w:tblW w:w="9097"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980"/>
        <w:gridCol w:w="7117"/>
      </w:tblGrid>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氏　名</w:t>
            </w:r>
          </w:p>
        </w:tc>
        <w:tc>
          <w:tcPr>
            <w:tcW w:w="71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住　所　又　は　居　所</w:t>
            </w:r>
          </w:p>
        </w:tc>
      </w:tr>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b w:val="1"/>
                <w:color w:val="C00000"/>
                <w:kern w:val="2"/>
                <w:sz w:val="21"/>
              </w:rPr>
            </w:pP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　○○</w:t>
            </w:r>
          </w:p>
          <w:p>
            <w:pPr>
              <w:pStyle w:val="0"/>
              <w:widowControl w:val="0"/>
              <w:jc w:val="both"/>
              <w:rPr>
                <w:rFonts w:hint="eastAsia" w:ascii="Century" w:hAnsi="Century" w:eastAsia="ＭＳ 明朝"/>
                <w:b w:val="1"/>
                <w:color w:val="00B0F0"/>
                <w:kern w:val="2"/>
                <w:sz w:val="21"/>
              </w:rPr>
            </w:pP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　○○</w:t>
            </w:r>
          </w:p>
          <w:p>
            <w:pPr>
              <w:pStyle w:val="0"/>
              <w:widowControl w:val="0"/>
              <w:jc w:val="both"/>
              <w:rPr>
                <w:rFonts w:hint="eastAsia" w:ascii="Century" w:hAnsi="Century" w:eastAsia="ＭＳ 明朝"/>
                <w:b w:val="1"/>
                <w:color w:val="00B0F0"/>
                <w:kern w:val="2"/>
                <w:sz w:val="21"/>
              </w:rPr>
            </w:pP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　○○</w:t>
            </w:r>
          </w:p>
          <w:p>
            <w:pPr>
              <w:pStyle w:val="0"/>
              <w:widowControl w:val="0"/>
              <w:jc w:val="both"/>
              <w:rPr>
                <w:rFonts w:hint="eastAsia" w:ascii="Century" w:hAnsi="Century" w:eastAsia="ＭＳ 明朝"/>
                <w:b w:val="1"/>
                <w:color w:val="00B0F0"/>
                <w:kern w:val="2"/>
                <w:sz w:val="21"/>
              </w:rPr>
            </w:pP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　○○</w:t>
            </w:r>
          </w:p>
          <w:p>
            <w:pPr>
              <w:pStyle w:val="0"/>
              <w:widowControl w:val="0"/>
              <w:jc w:val="both"/>
              <w:rPr>
                <w:rFonts w:hint="eastAsia" w:ascii="Century" w:hAnsi="Century" w:eastAsia="ＭＳ 明朝"/>
                <w:b w:val="1"/>
                <w:color w:val="00B0F0"/>
                <w:kern w:val="2"/>
                <w:sz w:val="21"/>
              </w:rPr>
            </w:pP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　○○</w:t>
            </w:r>
          </w:p>
          <w:p>
            <w:pPr>
              <w:pStyle w:val="0"/>
              <w:widowControl w:val="0"/>
              <w:jc w:val="both"/>
              <w:rPr>
                <w:rFonts w:hint="eastAsia" w:ascii="Century" w:hAnsi="Century" w:eastAsia="ＭＳ 明朝"/>
                <w:b w:val="1"/>
                <w:color w:val="00B0F0"/>
                <w:kern w:val="2"/>
                <w:sz w:val="21"/>
              </w:rPr>
            </w:pP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　○○</w:t>
            </w:r>
          </w:p>
          <w:p>
            <w:pPr>
              <w:pStyle w:val="0"/>
              <w:widowControl w:val="0"/>
              <w:jc w:val="both"/>
              <w:rPr>
                <w:rFonts w:hint="eastAsia" w:ascii="Century" w:hAnsi="Century" w:eastAsia="ＭＳ 明朝"/>
                <w:b w:val="1"/>
                <w:color w:val="00B0F0"/>
                <w:kern w:val="2"/>
                <w:sz w:val="21"/>
              </w:rPr>
            </w:pP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　○○</w:t>
            </w:r>
          </w:p>
          <w:p>
            <w:pPr>
              <w:pStyle w:val="0"/>
              <w:widowControl w:val="0"/>
              <w:jc w:val="both"/>
              <w:rPr>
                <w:rFonts w:hint="eastAsia" w:ascii="Century" w:hAnsi="Century" w:eastAsia="ＭＳ 明朝"/>
                <w:b w:val="1"/>
                <w:color w:val="00B0F0"/>
                <w:kern w:val="2"/>
                <w:sz w:val="21"/>
              </w:rPr>
            </w:pP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　○○</w:t>
            </w:r>
          </w:p>
          <w:p>
            <w:pPr>
              <w:pStyle w:val="0"/>
              <w:widowControl w:val="0"/>
              <w:jc w:val="both"/>
              <w:rPr>
                <w:rFonts w:hint="eastAsia" w:ascii="Century" w:hAnsi="Century" w:eastAsia="ＭＳ 明朝"/>
                <w:b w:val="1"/>
                <w:color w:val="00B0F0"/>
                <w:kern w:val="2"/>
                <w:sz w:val="21"/>
              </w:rPr>
            </w:pP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　○○</w:t>
            </w:r>
          </w:p>
          <w:p>
            <w:pPr>
              <w:pStyle w:val="0"/>
              <w:widowControl w:val="0"/>
              <w:jc w:val="both"/>
              <w:rPr>
                <w:rFonts w:hint="eastAsia" w:ascii="Century" w:hAnsi="Century" w:eastAsia="ＭＳ 明朝"/>
                <w:b w:val="1"/>
                <w:color w:val="00B0F0"/>
                <w:kern w:val="2"/>
                <w:sz w:val="21"/>
              </w:rPr>
            </w:pPr>
          </w:p>
          <w:p>
            <w:pPr>
              <w:pStyle w:val="0"/>
              <w:widowControl w:val="0"/>
              <w:jc w:val="center"/>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　○○</w:t>
            </w:r>
          </w:p>
          <w:p>
            <w:pPr>
              <w:pStyle w:val="0"/>
              <w:widowControl w:val="0"/>
              <w:jc w:val="both"/>
              <w:rPr>
                <w:rFonts w:hint="eastAsia" w:ascii="Century" w:hAnsi="Century" w:eastAsia="ＭＳ 明朝"/>
                <w:b w:val="1"/>
                <w:color w:val="00B0F0"/>
                <w:kern w:val="2"/>
                <w:sz w:val="21"/>
              </w:rPr>
            </w:pPr>
          </w:p>
          <w:p>
            <w:pPr>
              <w:pStyle w:val="0"/>
              <w:widowControl w:val="0"/>
              <w:jc w:val="center"/>
              <w:rPr>
                <w:rFonts w:hint="eastAsia" w:ascii="Century" w:hAnsi="Century" w:eastAsia="ＭＳ 明朝"/>
                <w:b w:val="1"/>
                <w:color w:val="00B0F0"/>
                <w:kern w:val="2"/>
                <w:sz w:val="21"/>
              </w:rPr>
            </w:pPr>
            <w:r>
              <w:rPr>
                <w:rFonts w:hint="eastAsia" w:ascii="Century" w:hAnsi="Century" w:eastAsia="ＭＳ 明朝"/>
                <w:b w:val="1"/>
                <w:color w:val="00B0F0"/>
                <w:kern w:val="2"/>
                <w:sz w:val="21"/>
              </w:rPr>
              <w:t>・・・・・</w:t>
            </w:r>
          </w:p>
          <w:p>
            <w:pPr>
              <w:pStyle w:val="0"/>
              <w:widowControl w:val="0"/>
              <w:jc w:val="center"/>
              <w:rPr>
                <w:rFonts w:hint="eastAsia" w:ascii="Century" w:hAnsi="Century" w:eastAsia="ＭＳ 明朝"/>
                <w:b w:val="1"/>
                <w:color w:val="00B0F0"/>
                <w:kern w:val="2"/>
                <w:sz w:val="21"/>
              </w:rPr>
            </w:pPr>
          </w:p>
          <w:p>
            <w:pPr>
              <w:pStyle w:val="0"/>
              <w:widowControl w:val="0"/>
              <w:jc w:val="center"/>
              <w:rPr>
                <w:rFonts w:hint="eastAsia" w:ascii="Century" w:hAnsi="Century" w:eastAsia="ＭＳ 明朝"/>
                <w:b w:val="1"/>
                <w:color w:val="C00000"/>
                <w:kern w:val="2"/>
                <w:sz w:val="21"/>
              </w:rPr>
            </w:pPr>
            <w:r>
              <w:rPr>
                <w:rFonts w:hint="eastAsia" w:ascii="Century" w:hAnsi="Century" w:eastAsia="ＭＳ 明朝"/>
                <w:b w:val="1"/>
                <w:color w:val="00B0F0"/>
                <w:kern w:val="2"/>
                <w:sz w:val="21"/>
              </w:rPr>
              <w:t>・・・・・</w:t>
            </w:r>
          </w:p>
          <w:p>
            <w:pPr>
              <w:pStyle w:val="0"/>
              <w:widowControl w:val="0"/>
              <w:jc w:val="both"/>
              <w:rPr>
                <w:rFonts w:hint="eastAsia" w:ascii="Century" w:hAnsi="Century" w:eastAsia="ＭＳ 明朝"/>
                <w:b w:val="1"/>
                <w:color w:val="C00000"/>
                <w:kern w:val="2"/>
                <w:sz w:val="21"/>
              </w:rPr>
            </w:pPr>
          </w:p>
          <w:p>
            <w:pPr>
              <w:pStyle w:val="0"/>
              <w:widowControl w:val="0"/>
              <w:jc w:val="both"/>
              <w:rPr>
                <w:rFonts w:hint="eastAsia" w:ascii="Century" w:hAnsi="Century" w:eastAsia="ＭＳ 明朝"/>
                <w:b w:val="1"/>
                <w:color w:val="C00000"/>
                <w:kern w:val="2"/>
                <w:sz w:val="21"/>
              </w:rPr>
            </w:pPr>
          </w:p>
          <w:p>
            <w:pPr>
              <w:pStyle w:val="0"/>
              <w:widowControl w:val="0"/>
              <w:jc w:val="both"/>
              <w:rPr>
                <w:rFonts w:hint="eastAsia" w:ascii="Century" w:hAnsi="Century" w:eastAsia="ＭＳ 明朝"/>
                <w:b w:val="1"/>
                <w:color w:val="C00000"/>
                <w:kern w:val="2"/>
                <w:sz w:val="21"/>
              </w:rPr>
            </w:pPr>
          </w:p>
        </w:tc>
        <w:tc>
          <w:tcPr>
            <w:tcW w:w="71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b w:val="1"/>
                <w:color w:val="C00000"/>
                <w:kern w:val="2"/>
                <w:sz w:val="21"/>
              </w:rPr>
            </w:pP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札幌市○○区○○条○○丁目○○番○○号</w:t>
            </w:r>
          </w:p>
          <w:p>
            <w:pPr>
              <w:pStyle w:val="0"/>
              <w:widowControl w:val="0"/>
              <w:jc w:val="both"/>
              <w:rPr>
                <w:rFonts w:hint="eastAsia" w:ascii="Century" w:hAnsi="Century" w:eastAsia="ＭＳ 明朝"/>
                <w:b w:val="1"/>
                <w:i w:val="1"/>
                <w:color w:val="00B0F0"/>
                <w:kern w:val="2"/>
                <w:sz w:val="21"/>
              </w:rPr>
            </w:pP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札幌市○○区○○条○○丁目○○番○○号</w:t>
            </w:r>
          </w:p>
          <w:p>
            <w:pPr>
              <w:pStyle w:val="0"/>
              <w:widowControl w:val="0"/>
              <w:jc w:val="both"/>
              <w:rPr>
                <w:rFonts w:hint="eastAsia" w:ascii="Century" w:hAnsi="Century" w:eastAsia="ＭＳ 明朝"/>
                <w:b w:val="1"/>
                <w:i w:val="1"/>
                <w:color w:val="00B0F0"/>
                <w:kern w:val="2"/>
                <w:sz w:val="21"/>
              </w:rPr>
            </w:pP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札幌市○○区○○条○○丁目○○番○○号</w:t>
            </w:r>
          </w:p>
          <w:p>
            <w:pPr>
              <w:pStyle w:val="0"/>
              <w:widowControl w:val="0"/>
              <w:jc w:val="center"/>
              <w:rPr>
                <w:rFonts w:hint="eastAsia" w:ascii="Century" w:hAnsi="Century" w:eastAsia="ＭＳ 明朝"/>
                <w:b w:val="1"/>
                <w:i w:val="1"/>
                <w:color w:val="00B0F0"/>
                <w:kern w:val="2"/>
                <w:sz w:val="21"/>
              </w:rPr>
            </w:pP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札幌市○○区○○条○○丁目○○番○○号</w:t>
            </w:r>
          </w:p>
          <w:p>
            <w:pPr>
              <w:pStyle w:val="0"/>
              <w:widowControl w:val="0"/>
              <w:jc w:val="both"/>
              <w:rPr>
                <w:rFonts w:hint="eastAsia" w:ascii="Century" w:hAnsi="Century" w:eastAsia="ＭＳ 明朝"/>
                <w:b w:val="1"/>
                <w:color w:val="00B0F0"/>
                <w:kern w:val="2"/>
                <w:sz w:val="21"/>
              </w:rPr>
            </w:pP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札幌市○○区○○条○○丁目○○番○○号</w:t>
            </w:r>
          </w:p>
          <w:p>
            <w:pPr>
              <w:pStyle w:val="0"/>
              <w:widowControl w:val="0"/>
              <w:jc w:val="both"/>
              <w:rPr>
                <w:rFonts w:hint="eastAsia" w:ascii="Century" w:hAnsi="Century" w:eastAsia="ＭＳ 明朝"/>
                <w:b w:val="1"/>
                <w:i w:val="1"/>
                <w:color w:val="00B0F0"/>
                <w:kern w:val="2"/>
                <w:sz w:val="21"/>
              </w:rPr>
            </w:pP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札幌市○○区○○条○○丁目○○番○○号</w:t>
            </w:r>
          </w:p>
          <w:p>
            <w:pPr>
              <w:pStyle w:val="0"/>
              <w:widowControl w:val="0"/>
              <w:jc w:val="both"/>
              <w:rPr>
                <w:rFonts w:hint="eastAsia" w:ascii="Century" w:hAnsi="Century" w:eastAsia="ＭＳ 明朝"/>
                <w:b w:val="1"/>
                <w:i w:val="1"/>
                <w:color w:val="00B0F0"/>
                <w:kern w:val="2"/>
                <w:sz w:val="21"/>
              </w:rPr>
            </w:pP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札幌市○○区○○条○○丁目○○番○○号</w:t>
            </w:r>
          </w:p>
          <w:p>
            <w:pPr>
              <w:pStyle w:val="0"/>
              <w:widowControl w:val="0"/>
              <w:jc w:val="center"/>
              <w:rPr>
                <w:rFonts w:hint="eastAsia" w:ascii="Century" w:hAnsi="Century" w:eastAsia="ＭＳ 明朝"/>
                <w:b w:val="1"/>
                <w:i w:val="1"/>
                <w:color w:val="00B0F0"/>
                <w:kern w:val="2"/>
                <w:sz w:val="21"/>
              </w:rPr>
            </w:pP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札幌市○○区○○条○○丁目○○番○○号</w:t>
            </w:r>
          </w:p>
          <w:p>
            <w:pPr>
              <w:pStyle w:val="0"/>
              <w:widowControl w:val="0"/>
              <w:jc w:val="both"/>
              <w:rPr>
                <w:rFonts w:hint="eastAsia" w:ascii="Century" w:hAnsi="Century" w:eastAsia="ＭＳ 明朝"/>
                <w:b w:val="1"/>
                <w:i w:val="1"/>
                <w:color w:val="00B0F0"/>
                <w:kern w:val="2"/>
                <w:sz w:val="21"/>
              </w:rPr>
            </w:pP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札幌市○○区○○条○○丁目○○番○○号</w:t>
            </w:r>
          </w:p>
          <w:p>
            <w:pPr>
              <w:pStyle w:val="0"/>
              <w:widowControl w:val="0"/>
              <w:jc w:val="center"/>
              <w:rPr>
                <w:rFonts w:hint="eastAsia" w:ascii="Century" w:hAnsi="Century" w:eastAsia="ＭＳ 明朝"/>
                <w:b w:val="1"/>
                <w:i w:val="1"/>
                <w:color w:val="00B0F0"/>
                <w:kern w:val="2"/>
                <w:sz w:val="21"/>
              </w:rPr>
            </w:pPr>
          </w:p>
          <w:p>
            <w:pPr>
              <w:pStyle w:val="0"/>
              <w:widowControl w:val="0"/>
              <w:jc w:val="both"/>
              <w:rPr>
                <w:rFonts w:hint="eastAsia" w:ascii="Century" w:hAnsi="Century" w:eastAsia="ＭＳ 明朝"/>
                <w:b w:val="1"/>
                <w:i w:val="1"/>
                <w:color w:val="00B0F0"/>
                <w:kern w:val="2"/>
                <w:sz w:val="21"/>
              </w:rPr>
            </w:pPr>
            <w:r>
              <w:rPr>
                <w:rFonts w:hint="eastAsia" w:ascii="Century" w:hAnsi="Century" w:eastAsia="ＭＳ 明朝"/>
                <w:b w:val="1"/>
                <w:i w:val="1"/>
                <w:color w:val="00B0F0"/>
                <w:kern w:val="2"/>
                <w:sz w:val="21"/>
              </w:rPr>
              <w:t>札幌市○○区○○条○○丁目○○番○○号</w:t>
            </w:r>
          </w:p>
          <w:p>
            <w:pPr>
              <w:pStyle w:val="0"/>
              <w:widowControl w:val="0"/>
              <w:jc w:val="both"/>
              <w:rPr>
                <w:rFonts w:hint="eastAsia" w:ascii="Century" w:hAnsi="Century" w:eastAsia="ＭＳ 明朝"/>
                <w:b w:val="1"/>
                <w:color w:val="00B0F0"/>
                <w:kern w:val="2"/>
                <w:sz w:val="21"/>
              </w:rPr>
            </w:pPr>
          </w:p>
          <w:p>
            <w:pPr>
              <w:pStyle w:val="0"/>
              <w:widowControl w:val="0"/>
              <w:jc w:val="center"/>
              <w:rPr>
                <w:rFonts w:hint="eastAsia" w:ascii="Century" w:hAnsi="Century" w:eastAsia="ＭＳ 明朝"/>
                <w:b w:val="1"/>
                <w:color w:val="00B0F0"/>
                <w:kern w:val="2"/>
                <w:sz w:val="21"/>
              </w:rPr>
            </w:pPr>
            <w:r>
              <w:rPr>
                <w:rFonts w:hint="eastAsia" w:ascii="Century" w:hAnsi="Century" w:eastAsia="ＭＳ 明朝"/>
                <w:b w:val="1"/>
                <w:color w:val="00B0F0"/>
                <w:kern w:val="2"/>
                <w:sz w:val="21"/>
              </w:rPr>
              <w:t>・・・・・・・・</w:t>
            </w:r>
          </w:p>
          <w:p>
            <w:pPr>
              <w:pStyle w:val="0"/>
              <w:widowControl w:val="0"/>
              <w:jc w:val="left"/>
              <w:rPr>
                <w:rFonts w:hint="eastAsia" w:ascii="Century" w:hAnsi="Century" w:eastAsia="ＭＳ 明朝"/>
                <w:b w:val="1"/>
                <w:color w:val="00B0F0"/>
                <w:kern w:val="2"/>
                <w:sz w:val="21"/>
              </w:rPr>
            </w:pPr>
          </w:p>
          <w:p>
            <w:pPr>
              <w:pStyle w:val="0"/>
              <w:widowControl w:val="0"/>
              <w:jc w:val="center"/>
              <w:rPr>
                <w:rFonts w:hint="default" w:ascii="Century" w:hAnsi="Century" w:eastAsia="ＭＳ 明朝"/>
                <w:color w:val="00B0F0"/>
                <w:kern w:val="2"/>
                <w:sz w:val="21"/>
              </w:rPr>
            </w:pPr>
            <w:r>
              <w:rPr>
                <w:rFonts w:hint="eastAsia" w:ascii="Century" w:hAnsi="Century" w:eastAsia="ＭＳ 明朝"/>
                <w:color w:val="00B0F0"/>
                <w:kern w:val="2"/>
                <w:sz w:val="21"/>
              </w:rPr>
              <w:t>・・・・・・・・</w:t>
            </w:r>
          </w:p>
          <w:p>
            <w:pPr>
              <w:pStyle w:val="0"/>
              <w:widowControl w:val="0"/>
              <w:jc w:val="center"/>
              <w:rPr>
                <w:rFonts w:hint="eastAsia" w:ascii="Century" w:hAnsi="Century" w:eastAsia="ＭＳ 明朝"/>
                <w:color w:val="C00000"/>
                <w:kern w:val="2"/>
                <w:sz w:val="21"/>
              </w:rPr>
            </w:pPr>
            <w:r>
              <w:rPr>
                <w:rFonts w:hint="eastAsia"/>
                <w:color w:val="C00000"/>
              </w:rPr>
              <mc:AlternateContent>
                <mc:Choice Requires="wps">
                  <w:drawing>
                    <wp:anchor simplePos="0" relativeHeight="28" behindDoc="0" locked="0" layoutInCell="1" hidden="0" allowOverlap="1">
                      <wp:simplePos x="0" y="0"/>
                      <wp:positionH relativeFrom="column">
                        <wp:posOffset>1221105</wp:posOffset>
                      </wp:positionH>
                      <wp:positionV relativeFrom="paragraph">
                        <wp:posOffset>71120</wp:posOffset>
                      </wp:positionV>
                      <wp:extent cx="1977390" cy="1028700"/>
                      <wp:effectExtent l="5080" t="5715" r="5715" b="5715"/>
                      <wp:wrapNone/>
                      <wp:docPr id="1055" name="オブジェクト 0"/>
                      <a:graphic xmlns:a="http://schemas.openxmlformats.org/drawingml/2006/main">
                        <a:graphicData uri="http://schemas.microsoft.com/office/word/2010/wordprocessingShape">
                          <wps:wsp>
                            <wps:cNvPr id="1055" name="オブジェクト 0"/>
                            <wps:cNvSpPr>
                              <a:spLocks noChangeArrowheads="1"/>
                            </wps:cNvSpPr>
                            <wps:spPr>
                              <a:xfrm>
                                <a:off x="0" y="0"/>
                                <a:ext cx="1977390" cy="1028700"/>
                              </a:xfrm>
                              <a:prstGeom prst="roundRect">
                                <a:avLst>
                                  <a:gd name="adj" fmla="val 16668"/>
                                </a:avLst>
                              </a:prstGeom>
                              <a:noFill/>
                              <a:ln w="9525">
                                <a:solidFill>
                                  <a:sysClr val="windowText" lastClr="000000"/>
                                </a:solidFill>
                              </a:ln>
                            </wps:spPr>
                            <wps:bodyPr/>
                          </wps:wsp>
                        </a:graphicData>
                      </a:graphic>
                    </wp:anchor>
                  </w:drawing>
                </mc:Choice>
                <mc:Fallback>
                  <w:pict>
                    <v:roundrect id="_x0000_s1055" style="margin-top:5.6pt;mso-position-vertical-relative:text;mso-position-horizontal-relative:text;position:absolute;height:81pt;width:155.69pt;margin-left:96.15pt;z-index:28;" filled="f" stroked="t" strokecolor="#000000" strokeweight="0.75pt" o:spt="2" arcsize="10923f">
                      <v:fill/>
                      <v:stroke filltype="solid"/>
                      <v:textbox style="layout-flow:horizontal;"/>
                      <v:imagedata o:title=""/>
                      <w10:wrap type="none" anchorx="text" anchory="text"/>
                    </v:roundrect>
                  </w:pict>
                </mc:Fallback>
              </mc:AlternateContent>
            </w:r>
          </w:p>
          <w:p>
            <w:pPr>
              <w:pStyle w:val="0"/>
              <w:widowControl w:val="0"/>
              <w:jc w:val="center"/>
              <w:rPr>
                <w:rFonts w:hint="default" w:ascii="Century" w:hAnsi="Century" w:eastAsia="ＭＳ 明朝"/>
                <w:b w:val="1"/>
                <w:kern w:val="2"/>
                <w:sz w:val="21"/>
                <w:u w:val="single"/>
              </w:rPr>
            </w:pPr>
            <w:r>
              <w:rPr>
                <w:rFonts w:hint="eastAsia" w:ascii="Century" w:hAnsi="Century" w:eastAsia="ＭＳ 明朝"/>
                <w:b w:val="1"/>
                <w:kern w:val="2"/>
                <w:sz w:val="21"/>
                <w:u w:val="single"/>
              </w:rPr>
              <w:t>３部のうち２部は、住所</w:t>
            </w:r>
          </w:p>
          <w:p>
            <w:pPr>
              <w:pStyle w:val="0"/>
              <w:widowControl w:val="0"/>
              <w:jc w:val="center"/>
              <w:rPr>
                <w:rFonts w:hint="default" w:ascii="Century" w:hAnsi="Century" w:eastAsia="ＭＳ 明朝"/>
                <w:b w:val="1"/>
                <w:kern w:val="2"/>
                <w:sz w:val="21"/>
                <w:u w:val="single"/>
              </w:rPr>
            </w:pPr>
            <w:r>
              <w:rPr>
                <w:rFonts w:hint="eastAsia" w:ascii="Century" w:hAnsi="Century" w:eastAsia="ＭＳ 明朝"/>
                <w:b w:val="1"/>
                <w:kern w:val="2"/>
                <w:sz w:val="21"/>
                <w:u w:val="single"/>
              </w:rPr>
              <w:t>又は居所の記載を除いた</w:t>
            </w:r>
          </w:p>
          <w:p>
            <w:pPr>
              <w:pStyle w:val="0"/>
              <w:widowControl w:val="0"/>
              <w:ind w:firstLine="2520" w:firstLineChars="1200"/>
              <w:jc w:val="both"/>
              <w:rPr>
                <w:rFonts w:hint="default" w:ascii="Century" w:hAnsi="Century" w:eastAsia="ＭＳ 明朝"/>
                <w:b w:val="1"/>
                <w:kern w:val="2"/>
                <w:sz w:val="21"/>
                <w:u w:val="single"/>
              </w:rPr>
            </w:pPr>
            <w:r>
              <w:rPr>
                <w:rFonts w:hint="eastAsia" w:ascii="Century" w:hAnsi="Century" w:eastAsia="ＭＳ 明朝"/>
                <w:b w:val="1"/>
                <w:kern w:val="2"/>
                <w:sz w:val="21"/>
                <w:u w:val="single"/>
              </w:rPr>
              <w:t>もの（空欄又は黒塗り）</w:t>
            </w:r>
          </w:p>
          <w:p>
            <w:pPr>
              <w:pStyle w:val="0"/>
              <w:widowControl w:val="0"/>
              <w:ind w:firstLine="2520" w:firstLineChars="1200"/>
              <w:jc w:val="both"/>
              <w:rPr>
                <w:rFonts w:hint="eastAsia" w:ascii="Century" w:hAnsi="Century" w:eastAsia="ＭＳ 明朝"/>
                <w:b w:val="1"/>
                <w:kern w:val="2"/>
                <w:sz w:val="21"/>
                <w:u w:val="single"/>
              </w:rPr>
            </w:pPr>
            <w:r>
              <w:rPr>
                <w:rFonts w:hint="eastAsia" w:ascii="Century" w:hAnsi="Century" w:eastAsia="ＭＳ 明朝"/>
                <w:b w:val="1"/>
                <w:kern w:val="2"/>
                <w:sz w:val="21"/>
                <w:u w:val="single"/>
              </w:rPr>
              <w:t>としてください。</w:t>
            </w:r>
          </w:p>
          <w:p>
            <w:pPr>
              <w:pStyle w:val="0"/>
              <w:widowControl w:val="0"/>
              <w:jc w:val="center"/>
              <w:rPr>
                <w:rFonts w:hint="default" w:ascii="Century" w:hAnsi="Century" w:eastAsia="ＭＳ 明朝"/>
                <w:color w:val="C00000"/>
                <w:kern w:val="2"/>
                <w:sz w:val="21"/>
              </w:rPr>
            </w:pPr>
          </w:p>
          <w:p>
            <w:pPr>
              <w:pStyle w:val="0"/>
              <w:widowControl w:val="0"/>
              <w:jc w:val="center"/>
              <w:rPr>
                <w:rFonts w:hint="eastAsia" w:ascii="Century" w:hAnsi="Century" w:eastAsia="ＭＳ 明朝"/>
                <w:b w:val="1"/>
                <w:color w:val="C00000"/>
                <w:kern w:val="2"/>
                <w:sz w:val="21"/>
              </w:rPr>
            </w:pPr>
          </w:p>
        </w:tc>
      </w:tr>
    </w:tbl>
    <w:p>
      <w:pPr>
        <w:pStyle w:val="0"/>
        <w:ind w:left="420" w:leftChars="100" w:hanging="210" w:hangingChars="100"/>
        <w:rPr>
          <w:rFonts w:hint="eastAsia"/>
        </w:rPr>
      </w:pPr>
    </w:p>
    <w:p>
      <w:pPr>
        <w:pStyle w:val="0"/>
        <w:suppressAutoHyphens w:val="1"/>
        <w:wordWrap w:val="0"/>
        <w:overflowPunct w:val="0"/>
        <w:autoSpaceDE w:val="0"/>
        <w:autoSpaceDN w:val="0"/>
        <w:ind w:firstLine="220" w:firstLineChars="100"/>
        <w:jc w:val="left"/>
        <w:textAlignment w:val="baseline"/>
        <w:rPr>
          <w:rFonts w:hint="default" w:ascii="ＭＳ 明朝" w:hAnsi="ＭＳ 明朝"/>
          <w:kern w:val="0"/>
          <w:sz w:val="22"/>
        </w:rPr>
      </w:pPr>
      <w:r>
        <w:rPr>
          <w:rFonts w:hint="eastAsia" w:ascii="ＭＳ 明朝" w:hAnsi="ＭＳ 明朝"/>
          <w:kern w:val="0"/>
          <w:sz w:val="22"/>
        </w:rPr>
        <w:t>（備考）</w:t>
      </w:r>
    </w:p>
    <w:p>
      <w:pPr>
        <w:pStyle w:val="0"/>
        <w:suppressAutoHyphens w:val="1"/>
        <w:wordWrap w:val="0"/>
        <w:overflowPunct w:val="0"/>
        <w:autoSpaceDE w:val="0"/>
        <w:autoSpaceDN w:val="0"/>
        <w:ind w:firstLine="420" w:firstLineChars="200"/>
        <w:jc w:val="left"/>
        <w:textAlignment w:val="baseline"/>
        <w:rPr>
          <w:rFonts w:hint="default" w:ascii="ＭＳ 明朝" w:hAnsi="ＭＳ 明朝"/>
          <w:kern w:val="0"/>
          <w:sz w:val="22"/>
        </w:rPr>
      </w:pPr>
      <w:r>
        <w:rPr>
          <w:rFonts w:hint="eastAsia" w:ascii="ＭＳ 明朝" w:hAnsi="ＭＳ 明朝"/>
          <w:kern w:val="0"/>
        </w:rPr>
        <w:t>１　用紙の大きさは、日本産業規格Ａ列４番とする。</w:t>
      </w:r>
    </w:p>
    <w:p>
      <w:pPr>
        <w:pStyle w:val="0"/>
        <w:suppressAutoHyphens w:val="1"/>
        <w:wordWrap w:val="0"/>
        <w:autoSpaceDE w:val="0"/>
        <w:autoSpaceDN w:val="0"/>
        <w:ind w:left="622" w:leftChars="196" w:hanging="210" w:hangingChars="100"/>
        <w:jc w:val="left"/>
        <w:textAlignment w:val="baseline"/>
        <w:rPr>
          <w:rFonts w:hint="default" w:ascii="ＭＳ 明朝" w:hAnsi="ＭＳ 明朝"/>
          <w:kern w:val="0"/>
        </w:rPr>
      </w:pPr>
      <w:r>
        <w:rPr>
          <w:rFonts w:hint="eastAsia" w:ascii="ＭＳ 明朝" w:hAnsi="ＭＳ 明朝"/>
          <w:kern w:val="0"/>
        </w:rPr>
        <w:t>２　前事業年度の末日現在における社員のうち１０人以上の者の氏名及び住所又は居所を記載する。</w:t>
      </w:r>
    </w:p>
    <w:sectPr>
      <w:footerReference r:id="rId5" w:type="even"/>
      <w:footerReference r:id="rId6" w:type="default"/>
      <w:pgSz w:w="11906" w:h="16838"/>
      <w:pgMar w:top="1021" w:right="1134" w:bottom="907" w:left="1134" w:header="0" w:footer="283" w:gutter="0"/>
      <w:cols w:space="720"/>
      <w:titlePg w:val="1"/>
      <w:textDirection w:val="lrTb"/>
      <w:docGrid w:type="linesAndChars" w:linePitch="286"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19</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18"/>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31"/>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30"/>
    <w:uiPriority w:val="0"/>
    <w:pPr>
      <w:tabs>
        <w:tab w:val="center" w:leader="none" w:pos="4252"/>
        <w:tab w:val="right" w:leader="none" w:pos="8504"/>
      </w:tabs>
      <w:snapToGrid w:val="0"/>
    </w:pPr>
  </w:style>
  <w:style w:type="character" w:styleId="18" w:customStyle="1">
    <w:name w:val="見出し 2 (文字)"/>
    <w:next w:val="18"/>
    <w:link w:val="2"/>
    <w:uiPriority w:val="0"/>
    <w:qFormat/>
    <w:rPr>
      <w:rFonts w:ascii="Arial" w:hAnsi="Arial" w:eastAsia="ＭＳ ゴシック"/>
      <w:kern w:val="2"/>
      <w:sz w:val="21"/>
    </w:rPr>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rFonts w:ascii="ＭＳ 明朝" w:hAnsi="ＭＳ 明朝"/>
      <w:color w:val="000000"/>
      <w:kern w:val="0"/>
    </w:rPr>
  </w:style>
  <w:style w:type="character" w:styleId="21" w:customStyle="1">
    <w:name w:val="記 (文字)"/>
    <w:next w:val="21"/>
    <w:link w:val="20"/>
    <w:uiPriority w:val="0"/>
    <w:qFormat/>
    <w:rPr>
      <w:rFonts w:ascii="ＭＳ 明朝" w:hAnsi="ＭＳ 明朝"/>
      <w:color w:val="000000"/>
      <w:sz w:val="21"/>
    </w:rPr>
  </w:style>
  <w:style w:type="character" w:styleId="22">
    <w:name w:val="Book Title"/>
    <w:next w:val="22"/>
    <w:link w:val="0"/>
    <w:uiPriority w:val="0"/>
    <w:qFormat/>
    <w:rPr>
      <w:rFonts w:eastAsia="ＭＳ 明朝"/>
      <w:smallCaps w:val="1"/>
      <w:spacing w:val="5"/>
      <w:sz w:val="21"/>
    </w:rPr>
  </w:style>
  <w:style w:type="paragraph" w:styleId="23">
    <w:name w:val="Plain Text"/>
    <w:basedOn w:val="0"/>
    <w:next w:val="23"/>
    <w:link w:val="24"/>
    <w:uiPriority w:val="0"/>
    <w:rPr>
      <w:rFonts w:ascii="ＭＳ 明朝" w:hAnsi="ＭＳ 明朝"/>
    </w:rPr>
  </w:style>
  <w:style w:type="character" w:styleId="24" w:customStyle="1">
    <w:name w:val="書式なし (文字)"/>
    <w:next w:val="24"/>
    <w:link w:val="23"/>
    <w:uiPriority w:val="0"/>
    <w:qFormat/>
    <w:rPr>
      <w:rFonts w:ascii="ＭＳ 明朝" w:hAnsi="ＭＳ 明朝"/>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qFormat/>
    <w:rPr>
      <w:rFonts w:ascii="Arial" w:hAnsi="Arial" w:eastAsia="ＭＳ ゴシック"/>
      <w:kern w:val="2"/>
      <w:sz w:val="18"/>
    </w:rPr>
  </w:style>
  <w:style w:type="paragraph" w:styleId="27" w:customStyle="1">
    <w:name w:val="Default"/>
    <w:next w:val="27"/>
    <w:link w:val="0"/>
    <w:uiPriority w:val="0"/>
    <w:qFormat/>
    <w:pPr>
      <w:widowControl w:val="0"/>
      <w:autoSpaceDE w:val="0"/>
      <w:autoSpaceDN w:val="0"/>
      <w:adjustRightInd w:val="0"/>
    </w:pPr>
    <w:rPr>
      <w:rFonts w:ascii="HG丸ｺﾞｼｯｸM-PRO" w:hAnsi="HG丸ｺﾞｼｯｸM-PRO" w:eastAsia="HG丸ｺﾞｼｯｸM-PRO"/>
      <w:color w:val="000000"/>
      <w:sz w:val="24"/>
    </w:rPr>
  </w:style>
  <w:style w:type="character" w:styleId="28">
    <w:name w:val="Hyperlink"/>
    <w:next w:val="28"/>
    <w:link w:val="0"/>
    <w:uiPriority w:val="0"/>
    <w:rPr>
      <w:color w:val="0563C1"/>
      <w:u w:val="single"/>
    </w:rPr>
  </w:style>
  <w:style w:type="character" w:styleId="29">
    <w:name w:val="FollowedHyperlink"/>
    <w:next w:val="29"/>
    <w:link w:val="0"/>
    <w:uiPriority w:val="0"/>
    <w:rPr>
      <w:color w:val="954F72"/>
      <w:u w:val="single"/>
    </w:rPr>
  </w:style>
  <w:style w:type="character" w:styleId="30" w:customStyle="1">
    <w:name w:val="ヘッダー (文字)"/>
    <w:next w:val="30"/>
    <w:link w:val="17"/>
    <w:uiPriority w:val="0"/>
    <w:qFormat/>
    <w:rPr>
      <w:kern w:val="2"/>
      <w:sz w:val="21"/>
    </w:rPr>
  </w:style>
  <w:style w:type="character" w:styleId="31" w:customStyle="1">
    <w:name w:val="フッター (文字)"/>
    <w:next w:val="31"/>
    <w:link w:val="15"/>
    <w:uiPriority w:val="0"/>
    <w:qFormat/>
    <w:rPr>
      <w:kern w:val="2"/>
      <w:sz w:val="21"/>
    </w:rPr>
  </w:style>
  <w:style w:type="paragraph" w:styleId="32" w:customStyle="1">
    <w:name w:val="スタイル1"/>
    <w:basedOn w:val="0"/>
    <w:next w:val="32"/>
    <w:link w:val="33"/>
    <w:uiPriority w:val="0"/>
    <w:qFormat/>
    <w:pPr>
      <w:jc w:val="left"/>
    </w:pPr>
    <w:rPr>
      <w:rFonts w:ascii="HG丸ｺﾞｼｯｸM-PRO" w:hAnsi="HG丸ｺﾞｼｯｸM-PRO" w:eastAsia="HG丸ｺﾞｼｯｸM-PRO"/>
      <w:b w:val="1"/>
      <w:sz w:val="24"/>
    </w:rPr>
  </w:style>
  <w:style w:type="character" w:styleId="33" w:customStyle="1">
    <w:name w:val="スタイル1 (文字)"/>
    <w:next w:val="33"/>
    <w:link w:val="32"/>
    <w:uiPriority w:val="0"/>
    <w:qFormat/>
    <w:rPr>
      <w:rFonts w:ascii="HG丸ｺﾞｼｯｸM-PRO" w:hAnsi="HG丸ｺﾞｼｯｸM-PRO" w:eastAsia="HG丸ｺﾞｼｯｸM-PRO"/>
      <w:b w:val="1"/>
      <w:kern w:val="2"/>
      <w:sz w:val="24"/>
    </w:rPr>
  </w:style>
  <w:style w:type="character" w:styleId="34">
    <w:name w:val="annotation reference"/>
    <w:next w:val="34"/>
    <w:link w:val="0"/>
    <w:uiPriority w:val="0"/>
    <w:semiHidden/>
    <w:rPr>
      <w:sz w:val="18"/>
    </w:rPr>
  </w:style>
  <w:style w:type="paragraph" w:styleId="35">
    <w:name w:val="annotation text"/>
    <w:basedOn w:val="0"/>
    <w:next w:val="35"/>
    <w:link w:val="36"/>
    <w:uiPriority w:val="0"/>
    <w:semiHidden/>
    <w:pPr>
      <w:jc w:val="left"/>
    </w:pPr>
  </w:style>
  <w:style w:type="character" w:styleId="36" w:customStyle="1">
    <w:name w:val="コメント文字列 (文字)"/>
    <w:next w:val="36"/>
    <w:link w:val="35"/>
    <w:uiPriority w:val="0"/>
    <w:qFormat/>
    <w:rPr>
      <w:kern w:val="2"/>
      <w:sz w:val="21"/>
    </w:rPr>
  </w:style>
  <w:style w:type="paragraph" w:styleId="37">
    <w:name w:val="annotation subject"/>
    <w:basedOn w:val="35"/>
    <w:next w:val="35"/>
    <w:link w:val="38"/>
    <w:uiPriority w:val="0"/>
    <w:semiHidden/>
    <w:rPr>
      <w:b w:val="1"/>
    </w:rPr>
  </w:style>
  <w:style w:type="character" w:styleId="38" w:customStyle="1">
    <w:name w:val="コメント内容 (文字)"/>
    <w:next w:val="38"/>
    <w:link w:val="37"/>
    <w:uiPriority w:val="0"/>
    <w:qFormat/>
    <w:rPr>
      <w:b w:val="1"/>
      <w:kern w:val="2"/>
      <w:sz w:val="21"/>
    </w:r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 w:type="table" w:styleId="41">
    <w:name w:val="Table Grid"/>
    <w:basedOn w:val="11"/>
    <w:next w:val="4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emf" /><Relationship Id="rId8" Type="http://schemas.openxmlformats.org/officeDocument/2006/relationships/image" Target="media/image2.emf" /><Relationship Id="rId9" Type="http://schemas.openxmlformats.org/officeDocument/2006/relationships/image" Target="media/image3.emf"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19</Pages>
  <Words>53</Words>
  <Characters>9877</Characters>
  <Application>JUST Note</Application>
  <Lines>2543</Lines>
  <Paragraphs>947</Paragraphs>
  <Company>Hewlett-Packard Co.</Company>
  <CharactersWithSpaces>11616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特定非営利活動法人の手引</dc:title>
  <dc:creator>HP Customer</dc:creator>
  <cp:lastModifiedBy>大塚 裕之</cp:lastModifiedBy>
  <cp:lastPrinted>2021-06-07T07:55:00Z</cp:lastPrinted>
  <dcterms:created xsi:type="dcterms:W3CDTF">2021-06-09T05:06:00Z</dcterms:created>
  <dcterms:modified xsi:type="dcterms:W3CDTF">2021-07-15T02:52:09Z</dcterms:modified>
  <cp:revision>8</cp:revision>
</cp:coreProperties>
</file>