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text" w:tblpX="8312" w:tblpY="8"/>
        <w:tblW w:w="0" w:type="auto"/>
        <w:tblLayout w:type="fixed"/>
        <w:tblLook w:firstRow="1" w:lastRow="0" w:firstColumn="1" w:lastColumn="0" w:noHBand="0" w:noVBand="1" w:val="04A0"/>
      </w:tblPr>
      <w:tblGrid>
        <w:gridCol w:w="685"/>
      </w:tblGrid>
      <w:tr>
        <w:trPr>
          <w:trHeight w:val="283" w:hRule="exact"/>
        </w:trPr>
        <w:tc>
          <w:tcPr>
            <w:tcW w:w="68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</w:tr>
      <w:tr>
        <w:trPr>
          <w:trHeight w:val="599" w:hRule="atLeast"/>
        </w:trPr>
        <w:tc>
          <w:tcPr>
            <w:tcW w:w="68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別記様式第１号（第３条関係）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浄化槽設置整備事業補助金交付申請予定者申込書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97"/>
        <w:gridCol w:w="217"/>
        <w:gridCol w:w="612"/>
        <w:gridCol w:w="1775"/>
        <w:gridCol w:w="1302"/>
        <w:gridCol w:w="217"/>
        <w:gridCol w:w="868"/>
        <w:gridCol w:w="2604"/>
      </w:tblGrid>
      <w:tr>
        <w:trPr>
          <w:trHeight w:val="737" w:hRule="exact"/>
        </w:trPr>
        <w:tc>
          <w:tcPr>
            <w:tcW w:w="21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交付申請予定者氏名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設置者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76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　　　　　　　　　　　　　　　　　　　　</w:t>
            </w:r>
          </w:p>
        </w:tc>
      </w:tr>
      <w:tr>
        <w:trPr>
          <w:trHeight w:val="747" w:hRule="exact"/>
        </w:trPr>
        <w:tc>
          <w:tcPr>
            <w:tcW w:w="12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390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exact"/>
        </w:trPr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7595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虻田郡倶知安町</w:t>
            </w:r>
          </w:p>
        </w:tc>
      </w:tr>
      <w:tr>
        <w:trPr>
          <w:trHeight w:val="3162" w:hRule="exact"/>
        </w:trPr>
        <w:tc>
          <w:tcPr>
            <w:tcW w:w="8892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１．現在の住宅について　　　該当するものに〇</w:t>
            </w:r>
          </w:p>
          <w:p>
            <w:pPr>
              <w:pStyle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持ち家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①下水道に接続している　　　　②合併浄化槽を設置している</w:t>
            </w:r>
          </w:p>
          <w:p>
            <w:pPr>
              <w:pStyle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　③単独浄化槽を設置している　　④汲み取り便槽を設置している</w:t>
            </w:r>
          </w:p>
          <w:p>
            <w:pPr>
              <w:pStyle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集合住宅又は賃貸住宅</w:t>
            </w:r>
          </w:p>
          <w:p>
            <w:pPr>
              <w:pStyle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①下水道に接続している　　　　②合併浄化槽を設置している</w:t>
            </w:r>
          </w:p>
          <w:p>
            <w:pPr>
              <w:pStyle w:val="0"/>
              <w:ind w:left="0" w:leftChars="0"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③単独浄化槽を設置している　　④汲み取り便槽を設置している　</w:t>
            </w:r>
          </w:p>
          <w:p>
            <w:pPr>
              <w:pStyle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⑤不明</w:t>
            </w:r>
          </w:p>
        </w:tc>
      </w:tr>
      <w:tr>
        <w:trPr>
          <w:trHeight w:val="1488" w:hRule="exact"/>
        </w:trPr>
        <w:tc>
          <w:tcPr>
            <w:tcW w:w="8892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２．浄化槽を設置する住宅について　　該当するものに〇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①新築　　　②下水道に接続している　　③合併浄化槽を設置している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④単独浄化槽を設置している　　　　⑤汲み取り便槽を設置している</w:t>
            </w:r>
          </w:p>
        </w:tc>
      </w:tr>
      <w:tr>
        <w:trPr>
          <w:trHeight w:val="930" w:hRule="exact"/>
        </w:trPr>
        <w:tc>
          <w:tcPr>
            <w:tcW w:w="8892" w:type="dxa"/>
            <w:gridSpan w:val="8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３．農家等の分家独立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①該当　　②非該当</w:t>
            </w:r>
          </w:p>
        </w:tc>
      </w:tr>
      <w:tr>
        <w:trPr>
          <w:trHeight w:val="930" w:hRule="exact"/>
        </w:trPr>
        <w:tc>
          <w:tcPr>
            <w:tcW w:w="15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居住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人数</w:t>
            </w:r>
          </w:p>
        </w:tc>
        <w:tc>
          <w:tcPr>
            <w:tcW w:w="23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工事期間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47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24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日から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　　月　　日まで</w:t>
            </w:r>
          </w:p>
        </w:tc>
      </w:tr>
      <w:tr>
        <w:trPr>
          <w:trHeight w:val="930" w:hRule="exact"/>
        </w:trPr>
        <w:tc>
          <w:tcPr>
            <w:tcW w:w="15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住宅の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延べ床面積</w:t>
            </w:r>
          </w:p>
        </w:tc>
        <w:tc>
          <w:tcPr>
            <w:tcW w:w="23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建築業者</w:t>
            </w:r>
          </w:p>
        </w:tc>
        <w:tc>
          <w:tcPr>
            <w:tcW w:w="347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℡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910" w:hRule="exact"/>
        </w:trPr>
        <w:tc>
          <w:tcPr>
            <w:tcW w:w="15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浄化槽の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大きさ</w:t>
            </w:r>
          </w:p>
        </w:tc>
        <w:tc>
          <w:tcPr>
            <w:tcW w:w="23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人槽</w:t>
            </w: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浄化槽</w:t>
            </w:r>
          </w:p>
          <w:p>
            <w:pPr>
              <w:pStyle w:val="0"/>
              <w:ind w:right="218" w:rightChars="10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施工業者</w:t>
            </w:r>
          </w:p>
        </w:tc>
        <w:tc>
          <w:tcPr>
            <w:tcW w:w="347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℡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pPr w:leftFromText="0" w:rightFromText="0" w:topFromText="0" w:bottomFromText="0" w:vertAnchor="page" w:horzAnchor="margin" w:tblpX="6493" w:tblpY="13793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452"/>
      </w:tblGrid>
      <w:tr>
        <w:trPr>
          <w:trHeight w:val="446" w:hRule="exact"/>
        </w:trPr>
        <w:tc>
          <w:tcPr>
            <w:tcW w:w="2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受付年月日</w:t>
            </w:r>
          </w:p>
        </w:tc>
      </w:tr>
      <w:tr>
        <w:trPr>
          <w:trHeight w:val="1287" w:hRule="exact"/>
        </w:trPr>
        <w:tc>
          <w:tcPr>
            <w:tcW w:w="2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73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1722</TotalTime>
  <Pages>1</Pages>
  <Words>0</Words>
  <Characters>368</Characters>
  <Application>JUST Note</Application>
  <Lines>52</Lines>
  <Paragraphs>43</Paragraphs>
  <Company>Toshiba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沼田 昭宏</dc:creator>
  <cp:lastModifiedBy>市川 清隆</cp:lastModifiedBy>
  <cp:lastPrinted>2023-02-20T23:58:10Z</cp:lastPrinted>
  <dcterms:created xsi:type="dcterms:W3CDTF">2020-04-03T01:05:00Z</dcterms:created>
  <dcterms:modified xsi:type="dcterms:W3CDTF">2023-02-21T00:18:58Z</dcterms:modified>
  <cp:revision>8</cp:revision>
</cp:coreProperties>
</file>