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別記</w:t>
      </w:r>
      <w:r>
        <w:rPr>
          <w:rStyle w:val="19"/>
          <w:rFonts w:hint="default" w:ascii="Century" w:hAnsi="Century" w:eastAsia="ＭＳ 明朝"/>
          <w:sz w:val="21"/>
        </w:rPr>
        <w:t>様式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tbl>
      <w:tblPr>
        <w:tblStyle w:val="11"/>
        <w:tblW w:w="8525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8"/>
        <w:gridCol w:w="412"/>
        <w:gridCol w:w="1050"/>
        <w:gridCol w:w="1890"/>
        <w:gridCol w:w="1050"/>
        <w:gridCol w:w="1203"/>
        <w:gridCol w:w="1050"/>
        <w:gridCol w:w="1422"/>
        <w:gridCol w:w="230"/>
      </w:tblGrid>
      <w:tr>
        <w:trPr>
          <w:cantSplit/>
          <w:trHeight w:val="5675" w:hRule="atLeast"/>
        </w:trPr>
        <w:tc>
          <w:tcPr>
            <w:tcW w:w="8525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犬の鑑札再交付申請書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令和　　年　　月　　日　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倶知安町長　　様</w:t>
            </w:r>
          </w:p>
          <w:p>
            <w:pPr>
              <w:pStyle w:val="0"/>
              <w:ind w:left="0" w:leftChars="0" w:right="0" w:rightChars="0" w:firstLine="3990" w:firstLineChars="19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申請者　住所（所在地）　</w:t>
            </w:r>
          </w:p>
          <w:p>
            <w:pPr>
              <w:pStyle w:val="0"/>
              <w:ind w:left="0" w:leftChars="0" w:right="840" w:rightChars="400" w:firstLine="4200" w:firstLineChars="2000"/>
            </w:pPr>
            <w:bookmarkStart w:id="0" w:name="_GoBack"/>
            <w:bookmarkEnd w:id="0"/>
          </w:p>
          <w:p>
            <w:pPr>
              <w:pStyle w:val="0"/>
              <w:ind w:left="0" w:leftChars="0" w:right="840" w:rightChars="400" w:firstLine="4830" w:firstLineChars="2300"/>
            </w:pPr>
            <w:r>
              <w:rPr>
                <w:rFonts w:hint="eastAsia" w:ascii="ＭＳ 明朝" w:hAnsi="ＭＳ 明朝" w:eastAsia="ＭＳ 明朝"/>
                <w:sz w:val="21"/>
              </w:rPr>
              <w:t>氏名（名称）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spacing w:after="12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狂犬病予防法施行規則第６条第１項の規定により、次のとおり犬の鑑札の再交付を申請します。</w:t>
            </w:r>
          </w:p>
        </w:tc>
      </w:tr>
      <w:tr>
        <w:trPr>
          <w:cantSplit/>
          <w:trHeight w:val="600" w:hRule="atLeast"/>
        </w:trPr>
        <w:tc>
          <w:tcPr>
            <w:tcW w:w="21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犬の登録状況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登録年度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登録番号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900" w:hRule="atLeast"/>
        </w:trPr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line="360" w:lineRule="auto"/>
              <w:jc w:val="distribute"/>
            </w:pPr>
            <w:r>
              <w:rPr>
                <w:rFonts w:hint="eastAsia" w:ascii="ＭＳ 明朝" w:hAnsi="ＭＳ 明朝" w:eastAsia="ＭＳ 明朝"/>
                <w:spacing w:val="115"/>
                <w:sz w:val="21"/>
              </w:rPr>
              <w:t>犬</w:t>
            </w:r>
            <w:r>
              <w:rPr>
                <w:rFonts w:hint="eastAsia" w:ascii="ＭＳ 明朝" w:hAnsi="ＭＳ 明朝" w:eastAsia="ＭＳ 明朝"/>
                <w:sz w:val="21"/>
              </w:rPr>
              <w:t>の所有者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line="360" w:lineRule="auto"/>
              <w:jc w:val="distribute"/>
            </w:pP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住所又は主た</w:t>
            </w:r>
            <w:r>
              <w:rPr>
                <w:rFonts w:hint="eastAsia" w:ascii="ＭＳ 明朝" w:hAnsi="ＭＳ 明朝" w:eastAsia="ＭＳ 明朝"/>
                <w:sz w:val="21"/>
              </w:rPr>
              <w:t>る事務所の所在地</w:t>
            </w:r>
          </w:p>
        </w:tc>
        <w:tc>
          <w:tcPr>
            <w:tcW w:w="4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600" w:hRule="atLeast"/>
        </w:trPr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氏名又は名称</w:t>
            </w:r>
          </w:p>
        </w:tc>
        <w:tc>
          <w:tcPr>
            <w:tcW w:w="4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600" w:hRule="atLeast"/>
        </w:trPr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3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鑑札の亡失又はき損の別</w:t>
            </w:r>
          </w:p>
        </w:tc>
        <w:tc>
          <w:tcPr>
            <w:tcW w:w="4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600" w:hRule="atLeast"/>
        </w:trPr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※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再交付した鑑札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登録年度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登録番号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3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3209" w:hRule="atLeast"/>
        </w:trPr>
        <w:tc>
          <w:tcPr>
            <w:tcW w:w="852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line="360" w:lineRule="auto"/>
              <w:ind w:left="321" w:hanging="321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注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　鑑札をき損した場合は、き損した鑑札を添付してください。</w:t>
            </w:r>
          </w:p>
          <w:p>
            <w:pPr>
              <w:pStyle w:val="0"/>
              <w:spacing w:line="360" w:lineRule="auto"/>
              <w:ind w:left="321" w:hanging="321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　鑑札を亡失した場合で、申請後亡失した鑑札を発見したときは、</w:t>
            </w:r>
            <w:r>
              <w:rPr>
                <w:rFonts w:hint="eastAsia" w:ascii="ＭＳ 明朝" w:hAnsi="ＭＳ 明朝" w:eastAsia="ＭＳ 明朝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sz w:val="21"/>
              </w:rPr>
              <w:t>日以内に発見した鑑札を提出してください。</w:t>
            </w:r>
          </w:p>
          <w:p>
            <w:pPr>
              <w:pStyle w:val="0"/>
              <w:spacing w:line="360" w:lineRule="auto"/>
              <w:ind w:left="321" w:hanging="321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sz w:val="21"/>
              </w:rPr>
              <w:t>　※印の欄は、記載する必要がありません。</w:t>
            </w:r>
          </w:p>
        </w:tc>
      </w:tr>
    </w:tbl>
    <w:p>
      <w:pPr>
        <w:pStyle w:val="0"/>
        <w:jc w:val="both"/>
      </w:pP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 w:customStyle="1">
    <w:name w:val="p"/>
    <w:basedOn w:val="10"/>
    <w:next w:val="19"/>
    <w:link w:val="0"/>
    <w:uiPriority w:val="0"/>
    <w:qFormat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9</Words>
  <Characters>263</Characters>
  <Application>JUST Note</Application>
  <Lines>64</Lines>
  <Paragraphs>33</Paragraphs>
  <CharactersWithSpaces>291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市川 清隆</cp:lastModifiedBy>
  <cp:lastPrinted>2002-09-26T10:45:00Z</cp:lastPrinted>
  <dcterms:created xsi:type="dcterms:W3CDTF">2012-02-15T09:30:00Z</dcterms:created>
  <dcterms:modified xsi:type="dcterms:W3CDTF">2022-11-30T00:33:12Z</dcterms:modified>
  <cp:revision>6</cp:revision>
</cp:coreProperties>
</file>