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44"/>
        </w:rPr>
        <w:t>質</w:t>
      </w:r>
      <w:r>
        <w:rPr>
          <w:rFonts w:hint="eastAsia" w:ascii="ＭＳ 明朝" w:hAnsi="ＭＳ 明朝" w:eastAsia="ＭＳ 明朝"/>
          <w:sz w:val="44"/>
        </w:rPr>
        <w:t xml:space="preserve"> </w:t>
      </w:r>
      <w:r>
        <w:rPr>
          <w:rFonts w:hint="eastAsia" w:ascii="ＭＳ 明朝" w:hAnsi="ＭＳ 明朝" w:eastAsia="ＭＳ 明朝"/>
          <w:sz w:val="44"/>
        </w:rPr>
        <w:t>疑</w:t>
      </w:r>
      <w:r>
        <w:rPr>
          <w:rFonts w:hint="eastAsia" w:ascii="ＭＳ 明朝" w:hAnsi="ＭＳ 明朝" w:eastAsia="ＭＳ 明朝"/>
          <w:sz w:val="44"/>
        </w:rPr>
        <w:t xml:space="preserve"> </w:t>
      </w:r>
      <w:r>
        <w:rPr>
          <w:rFonts w:hint="eastAsia" w:ascii="ＭＳ 明朝" w:hAnsi="ＭＳ 明朝" w:eastAsia="ＭＳ 明朝"/>
          <w:sz w:val="44"/>
        </w:rPr>
        <w:t>書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７年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pacing w:val="26"/>
          <w:sz w:val="21"/>
          <w:fitText w:val="1260" w:id="1"/>
        </w:rPr>
        <w:t>倶知安町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長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z w:val="21"/>
        </w:rPr>
        <w:t>　文字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一志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5038" w:firstLineChars="22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住所：</w:t>
      </w:r>
    </w:p>
    <w:p>
      <w:pPr>
        <w:pStyle w:val="0"/>
        <w:ind w:leftChars="0" w:firstLine="5038" w:firstLineChars="22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商号または名称：</w:t>
      </w:r>
    </w:p>
    <w:p>
      <w:pPr>
        <w:pStyle w:val="0"/>
        <w:ind w:leftChars="0" w:firstLine="5038" w:firstLineChars="22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</w:t>
      </w:r>
      <w:r>
        <w:rPr>
          <w:rFonts w:hint="eastAsia" w:ascii="ＭＳ 明朝" w:hAnsi="ＭＳ 明朝" w:eastAsia="ＭＳ 明朝"/>
          <w:sz w:val="22"/>
        </w:rPr>
        <w:t>: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（担当者名：　　　　　　　　　　　）</w:t>
      </w:r>
    </w:p>
    <w:p>
      <w:pPr>
        <w:pStyle w:val="0"/>
        <w:ind w:firstLine="5060" w:firstLineChars="2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担当者メール：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  <w:shd w:val="pct15" w:color="auto" w:fil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167005</wp:posOffset>
                </wp:positionV>
                <wp:extent cx="659130" cy="3613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59130" cy="3613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3.15pt;mso-position-vertical-relative:text;mso-position-horizontal-relative:text;position:absolute;height:28.45pt;mso-wrap-distance-top:0pt;width:51.9pt;mso-wrap-distance-left:16pt;margin-left:330.5pt;z-index:2;" o:spid="_x0000_s1026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・質疑の有無：　　　　　　あり　　／　　なし　　</w:t>
      </w:r>
      <w:r>
        <w:rPr>
          <w:rFonts w:hint="eastAsia" w:ascii="ＭＳ 明朝" w:hAnsi="ＭＳ 明朝" w:eastAsia="ＭＳ 明朝"/>
          <w:sz w:val="16"/>
        </w:rPr>
        <w:t>※該当に○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147955</wp:posOffset>
                </wp:positionV>
                <wp:extent cx="1040765" cy="39941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40765" cy="3994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1.65pt;mso-position-vertical-relative:text;mso-position-horizontal-relative:text;position:absolute;height:31.45pt;mso-wrap-distance-top:0pt;width:81.95pt;mso-wrap-distance-left:16pt;margin-left:425.3pt;z-index:3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・質疑対象工事：倶知安町プール絵本館複合拠点施設建設</w:t>
      </w:r>
    </w:p>
    <w:p>
      <w:pPr>
        <w:pStyle w:val="0"/>
        <w:ind w:left="0" w:leftChars="0" w:firstLine="1100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建築主体工事　　／　　電気設備工事　　／　　機械設備工事　</w:t>
      </w:r>
      <w:r>
        <w:rPr>
          <w:rFonts w:hint="eastAsia" w:ascii="ＭＳ 明朝" w:hAnsi="ＭＳ 明朝" w:eastAsia="ＭＳ 明朝"/>
          <w:sz w:val="16"/>
        </w:rPr>
        <w:t>※該当に○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上記工事の設計書・仕様書・図面等について次のとおり質問します。</w:t>
      </w:r>
      <w:bookmarkStart w:id="0" w:name="_GoBack"/>
      <w:bookmarkEnd w:id="0"/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※表は質疑事項に応じて加工頂いて構いません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7439"/>
      </w:tblGrid>
      <w:tr>
        <w:trPr/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図面番号等</w:t>
            </w:r>
          </w:p>
        </w:tc>
        <w:tc>
          <w:tcPr>
            <w:tcW w:w="74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質疑事項</w:t>
            </w:r>
          </w:p>
        </w:tc>
      </w:tr>
      <w:tr>
        <w:trPr>
          <w:trHeight w:val="2608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4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608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4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608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4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事務局：倶知安町教育委員会社会教育課施設計画係</w:t>
      </w:r>
    </w:p>
    <w:sectPr>
      <w:pgSz w:w="11906" w:h="16838"/>
      <w:pgMar w:top="567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208</Characters>
  <Application>JUST Note</Application>
  <Lines>31</Lines>
  <Paragraphs>21</Paragraphs>
  <Company>Toshiba</Company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瀧上 賢太郎</dc:creator>
  <cp:lastModifiedBy>落合 歩</cp:lastModifiedBy>
  <cp:lastPrinted>2024-10-04T00:56:55Z</cp:lastPrinted>
  <dcterms:created xsi:type="dcterms:W3CDTF">2024-10-04T00:30:00Z</dcterms:created>
  <dcterms:modified xsi:type="dcterms:W3CDTF">2025-04-18T04:41:46Z</dcterms:modified>
  <cp:revision>8</cp:revision>
</cp:coreProperties>
</file>