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10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10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開発行為等許可申請書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倶知安町景観地区条例第</w:t>
      </w:r>
      <w:r>
        <w:rPr>
          <w:rFonts w:hint="eastAsia" w:ascii="ＭＳ 明朝" w:hAnsi="ＭＳ 明朝" w:eastAsia="ＭＳ 明朝"/>
          <w:kern w:val="0"/>
          <w:sz w:val="21"/>
        </w:rPr>
        <w:t>10</w:t>
      </w:r>
      <w:r>
        <w:rPr>
          <w:rFonts w:hint="eastAsia" w:ascii="ＭＳ 明朝" w:hAnsi="ＭＳ 明朝" w:eastAsia="ＭＳ 明朝"/>
          <w:kern w:val="0"/>
          <w:sz w:val="21"/>
        </w:rPr>
        <w:t>条の規定により、関係図書を添えて次のとおり申請します。</w:t>
      </w: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firstLine="210" w:firstLineChars="10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widowControl w:val="1"/>
        <w:ind w:firstLine="210" w:firstLineChars="100"/>
        <w:jc w:val="left"/>
        <w:rPr>
          <w:rFonts w:hint="eastAsia" w:ascii="ＭＳ ゴシック" w:hAnsi="ＭＳ ゴシック" w:eastAsia="ＭＳ ゴシック"/>
          <w:b w:val="1"/>
          <w:kern w:val="0"/>
          <w:sz w:val="21"/>
        </w:rPr>
      </w:pPr>
      <w:r>
        <w:rPr>
          <w:rFonts w:hint="eastAsia" w:ascii="ＭＳ ゴシック" w:hAnsi="ＭＳ ゴシック" w:eastAsia="ＭＳ ゴシック"/>
          <w:b w:val="1"/>
          <w:kern w:val="0"/>
          <w:sz w:val="21"/>
        </w:rPr>
        <w:t>１　開発行為等工事主等の概要</w:t>
      </w:r>
    </w:p>
    <w:p>
      <w:pPr>
        <w:pStyle w:val="0"/>
        <w:widowControl w:val="1"/>
        <w:ind w:firstLine="210" w:firstLineChars="100"/>
        <w:jc w:val="left"/>
        <w:rPr>
          <w:rFonts w:hint="eastAsia" w:ascii="ＭＳ ゴシック" w:hAnsi="ＭＳ ゴシック" w:eastAsia="ＭＳ ゴシック"/>
          <w:b w:val="1"/>
          <w:kern w:val="0"/>
          <w:sz w:val="21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開発行為等工事主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ア</w:t>
      </w:r>
      <w:r>
        <w:rPr>
          <w:rFonts w:hint="default"/>
        </w:rPr>
        <w:t>　氏名のフリガナ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イ</w:t>
      </w:r>
      <w:r>
        <w:rPr>
          <w:rFonts w:hint="default"/>
        </w:rPr>
        <w:t>　氏名　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ウ</w:t>
      </w:r>
      <w:r>
        <w:rPr>
          <w:rFonts w:hint="default"/>
        </w:rPr>
        <w:t>　郵便番号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エ</w:t>
      </w:r>
      <w:r>
        <w:rPr>
          <w:rFonts w:hint="default"/>
        </w:rPr>
        <w:t>　住所　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オ</w:t>
      </w:r>
      <w:r>
        <w:rPr>
          <w:rFonts w:hint="default"/>
        </w:rPr>
        <w:t>　電話番号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(2) </w:t>
      </w:r>
      <w:r>
        <w:rPr>
          <w:rFonts w:hint="eastAsia" w:asciiTheme="minorEastAsia" w:hAnsiTheme="minorEastAsia" w:eastAsiaTheme="minorEastAsia"/>
        </w:rPr>
        <w:t>設計者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default"/>
        </w:rPr>
      </w:pPr>
      <w:r>
        <w:rPr>
          <w:rFonts w:hint="eastAsia"/>
        </w:rPr>
        <w:t>ア</w:t>
      </w:r>
      <w:r>
        <w:rPr>
          <w:rFonts w:hint="default"/>
        </w:rPr>
        <w:t>　資格　　　　　　　</w:t>
      </w:r>
      <w:r>
        <w:rPr>
          <w:rFonts w:hint="eastAsia"/>
        </w:rPr>
        <w:t xml:space="preserve">  </w:t>
      </w:r>
      <w:r>
        <w:rPr>
          <w:rFonts w:hint="default"/>
          <w:u w:val="single" w:color="auto"/>
        </w:rPr>
        <w:t>　　</w:t>
      </w:r>
      <w:r>
        <w:rPr>
          <w:rFonts w:hint="eastAsia"/>
          <w:u w:val="single" w:color="auto"/>
        </w:rPr>
        <w:t>___________________________________</w:t>
      </w:r>
      <w:r>
        <w:rPr>
          <w:rFonts w:hint="eastAsia"/>
          <w:u w:val="single" w:color="auto"/>
        </w:rPr>
        <w:t>　　　　</w:t>
      </w:r>
      <w:r>
        <w:rPr>
          <w:rFonts w:hint="eastAsia"/>
          <w:u w:val="single" w:color="auto"/>
        </w:rPr>
        <w:t>_________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イ</w:t>
      </w:r>
      <w:r>
        <w:rPr>
          <w:rFonts w:hint="default"/>
        </w:rPr>
        <w:t>　氏名　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ind w:firstLine="630" w:firstLineChars="300"/>
        <w:rPr>
          <w:rFonts w:hint="default"/>
        </w:rPr>
      </w:pPr>
      <w:r>
        <w:rPr>
          <w:rFonts w:hint="eastAsia"/>
        </w:rPr>
        <w:t>ウ</w:t>
      </w:r>
      <w:r>
        <w:rPr>
          <w:rFonts w:hint="default"/>
        </w:rPr>
        <w:t>　</w:t>
      </w:r>
      <w:r>
        <w:rPr>
          <w:rFonts w:hint="eastAsia"/>
        </w:rPr>
        <w:t>設計</w:t>
      </w:r>
      <w:r>
        <w:rPr>
          <w:rFonts w:hint="default"/>
        </w:rPr>
        <w:t>事務所</w:t>
      </w:r>
      <w:r>
        <w:rPr>
          <w:rFonts w:hint="eastAsia"/>
        </w:rPr>
        <w:t>等</w:t>
      </w:r>
      <w:r>
        <w:rPr>
          <w:rFonts w:hint="default"/>
        </w:rPr>
        <w:t>名　　　</w:t>
      </w:r>
      <w:r>
        <w:rPr>
          <w:rFonts w:hint="default"/>
          <w:u w:val="single" w:color="auto"/>
        </w:rPr>
        <w:t>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エ</w:t>
      </w:r>
      <w:r>
        <w:rPr>
          <w:rFonts w:hint="default"/>
        </w:rPr>
        <w:t>　郵便番号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オ</w:t>
      </w:r>
      <w:r>
        <w:rPr>
          <w:rFonts w:hint="default"/>
        </w:rPr>
        <w:t>　所在地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カ</w:t>
      </w:r>
      <w:r>
        <w:rPr>
          <w:rFonts w:hint="default"/>
        </w:rPr>
        <w:t>　電話番号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 xml:space="preserve">(3) </w:t>
      </w:r>
      <w:r>
        <w:rPr>
          <w:rFonts w:hint="default"/>
        </w:rPr>
        <w:t>工事監理者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default"/>
        </w:rPr>
      </w:pPr>
      <w:r>
        <w:rPr>
          <w:rFonts w:hint="eastAsia"/>
        </w:rPr>
        <w:t>ア</w:t>
      </w:r>
      <w:r>
        <w:rPr>
          <w:rFonts w:hint="default"/>
        </w:rPr>
        <w:t>　資格　　　　　　　</w:t>
      </w:r>
      <w:r>
        <w:rPr>
          <w:rFonts w:hint="eastAsia"/>
        </w:rPr>
        <w:t xml:space="preserve">  </w:t>
      </w:r>
      <w:r>
        <w:rPr>
          <w:rFonts w:hint="default"/>
          <w:u w:val="single" w:color="auto"/>
        </w:rPr>
        <w:t>　　</w:t>
      </w:r>
      <w:r>
        <w:rPr>
          <w:rFonts w:hint="eastAsia"/>
          <w:u w:val="single" w:color="auto"/>
        </w:rPr>
        <w:t>___________________________________</w:t>
      </w:r>
      <w:r>
        <w:rPr>
          <w:rFonts w:hint="eastAsia"/>
          <w:u w:val="single" w:color="auto"/>
        </w:rPr>
        <w:t>　　　　</w:t>
      </w:r>
      <w:r>
        <w:rPr>
          <w:rFonts w:hint="eastAsia"/>
          <w:u w:val="single" w:color="auto"/>
        </w:rPr>
        <w:t>_________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イ</w:t>
      </w:r>
      <w:r>
        <w:rPr>
          <w:rFonts w:hint="default"/>
        </w:rPr>
        <w:t>　氏名　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ind w:firstLine="630" w:firstLineChars="300"/>
        <w:rPr>
          <w:rFonts w:hint="default"/>
        </w:rPr>
      </w:pPr>
      <w:r>
        <w:rPr>
          <w:rFonts w:hint="eastAsia"/>
        </w:rPr>
        <w:t>ウ</w:t>
      </w:r>
      <w:r>
        <w:rPr>
          <w:rFonts w:hint="default"/>
        </w:rPr>
        <w:t>　</w:t>
      </w:r>
      <w:r>
        <w:rPr>
          <w:rFonts w:hint="eastAsia"/>
        </w:rPr>
        <w:t>設計</w:t>
      </w:r>
      <w:r>
        <w:rPr>
          <w:rFonts w:hint="default"/>
        </w:rPr>
        <w:t>事務所</w:t>
      </w:r>
      <w:r>
        <w:rPr>
          <w:rFonts w:hint="eastAsia"/>
        </w:rPr>
        <w:t>等</w:t>
      </w:r>
      <w:r>
        <w:rPr>
          <w:rFonts w:hint="default"/>
        </w:rPr>
        <w:t>名　　　</w:t>
      </w:r>
      <w:r>
        <w:rPr>
          <w:rFonts w:hint="default"/>
          <w:u w:val="single" w:color="auto"/>
        </w:rPr>
        <w:t>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エ</w:t>
      </w:r>
      <w:r>
        <w:rPr>
          <w:rFonts w:hint="default"/>
        </w:rPr>
        <w:t>　郵便番号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オ</w:t>
      </w:r>
      <w:r>
        <w:rPr>
          <w:rFonts w:hint="default"/>
        </w:rPr>
        <w:t>　所在地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カ</w:t>
      </w:r>
      <w:r>
        <w:rPr>
          <w:rFonts w:hint="default"/>
        </w:rPr>
        <w:t>　電話番号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 xml:space="preserve">(4) </w:t>
      </w:r>
      <w:r>
        <w:rPr>
          <w:rFonts w:hint="default"/>
        </w:rPr>
        <w:t>工事</w:t>
      </w:r>
      <w:r>
        <w:rPr>
          <w:rFonts w:hint="eastAsia"/>
        </w:rPr>
        <w:t>施工</w:t>
      </w:r>
      <w:r>
        <w:rPr>
          <w:rFonts w:hint="default"/>
        </w:rPr>
        <w:t>者</w:t>
      </w:r>
    </w:p>
    <w:p>
      <w:pPr>
        <w:pStyle w:val="0"/>
        <w:spacing w:line="360" w:lineRule="exact"/>
        <w:ind w:left="0" w:leftChars="0" w:right="0" w:rightChars="0" w:firstLine="630" w:firstLineChars="300"/>
        <w:rPr>
          <w:rFonts w:hint="default"/>
        </w:rPr>
      </w:pPr>
      <w:r>
        <w:rPr>
          <w:rFonts w:hint="eastAsia"/>
        </w:rPr>
        <w:t>ア</w:t>
      </w:r>
      <w:r>
        <w:rPr>
          <w:rFonts w:hint="default"/>
        </w:rPr>
        <w:t>　</w:t>
      </w:r>
      <w:r>
        <w:rPr>
          <w:rFonts w:hint="eastAsia"/>
        </w:rPr>
        <w:t>氏名　　</w:t>
      </w:r>
      <w:r>
        <w:rPr>
          <w:rFonts w:hint="default"/>
        </w:rPr>
        <w:t>　　　　　</w:t>
      </w:r>
      <w:r>
        <w:rPr>
          <w:rFonts w:hint="eastAsia"/>
        </w:rPr>
        <w:t xml:space="preserve">  </w:t>
      </w:r>
      <w:r>
        <w:rPr>
          <w:rFonts w:hint="default"/>
          <w:u w:val="single" w:color="auto"/>
        </w:rPr>
        <w:t>　　</w:t>
      </w:r>
      <w:r>
        <w:rPr>
          <w:rFonts w:hint="eastAsia"/>
          <w:u w:val="single" w:color="auto"/>
        </w:rPr>
        <w:t>___________________________________</w:t>
      </w:r>
      <w:r>
        <w:rPr>
          <w:rFonts w:hint="eastAsia"/>
          <w:u w:val="single" w:color="auto"/>
        </w:rPr>
        <w:t>　　　　</w:t>
      </w:r>
      <w:r>
        <w:rPr>
          <w:rFonts w:hint="eastAsia"/>
          <w:u w:val="single" w:color="auto"/>
        </w:rPr>
        <w:t>_________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イ</w:t>
      </w:r>
      <w:r>
        <w:rPr>
          <w:rFonts w:hint="default"/>
        </w:rPr>
        <w:t>　</w:t>
      </w:r>
      <w:r>
        <w:rPr>
          <w:rFonts w:hint="eastAsia"/>
        </w:rPr>
        <w:t>営業所名</w:t>
      </w:r>
      <w:r>
        <w:rPr>
          <w:rFonts w:hint="default"/>
        </w:rPr>
        <w:t>　　　　　　</w:t>
      </w:r>
      <w:r>
        <w:rPr>
          <w:rFonts w:hint="eastAsia"/>
          <w:u w:val="single" w:color="auto"/>
        </w:rPr>
        <w:t>　　　　　　　　　建設業の許可（</w:t>
      </w:r>
      <w:r>
        <w:rPr>
          <w:rFonts w:hint="default"/>
          <w:u w:val="single" w:color="auto"/>
        </w:rPr>
        <w:t>　　　　　</w:t>
      </w:r>
      <w:r>
        <w:rPr>
          <w:rFonts w:hint="eastAsia"/>
          <w:u w:val="single" w:color="auto"/>
        </w:rPr>
        <w:t>）第　　号</w:t>
      </w:r>
      <w:r>
        <w:rPr>
          <w:rFonts w:hint="default"/>
          <w:u w:val="single" w:color="auto"/>
        </w:rPr>
        <w:t>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ウ</w:t>
      </w:r>
      <w:r>
        <w:rPr>
          <w:rFonts w:hint="default"/>
        </w:rPr>
        <w:t>　郵便番号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エ</w:t>
      </w:r>
      <w:r>
        <w:rPr>
          <w:rFonts w:hint="default"/>
        </w:rPr>
        <w:t>　所在地　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オ</w:t>
      </w:r>
      <w:r>
        <w:rPr>
          <w:rFonts w:hint="default"/>
        </w:rPr>
        <w:t>　電話番号　　　　　　</w:t>
      </w:r>
      <w:r>
        <w:rPr>
          <w:rFonts w:hint="default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開発行為等の概要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行為の場所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景観地区名</w:t>
      </w:r>
      <w:r>
        <w:rPr>
          <w:rFonts w:hint="eastAsia" w:ascii="ＭＳ 明朝" w:hAnsi="ＭＳ 明朝" w:eastAsia="ＭＳ 明朝"/>
        </w:rPr>
        <w:t xml:space="preserve">      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計画又は工事名　　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行為の目的、用途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行為の予定期間　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  <w:u w:val="single" w:color="auto"/>
        </w:rPr>
        <w:t>　　年　　月　　日　から　年　　月　　日　まで　　　　　　　　　　　　　　　　　　　　　　　　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　開発行為等</w:t>
      </w: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３－１　開発行為、特定開発行為、建築等に伴う造成等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行為の区分　　　　　</w:t>
      </w:r>
      <w:r>
        <w:rPr>
          <w:rFonts w:hint="eastAsia" w:ascii="ＭＳ 明朝" w:hAnsi="ＭＳ 明朝" w:eastAsia="ＭＳ 明朝"/>
          <w:u w:val="single" w:color="auto"/>
        </w:rPr>
        <w:t>　□開発行為　□特定開発行為　□建築等に伴う造成等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行為の面積</w:t>
      </w: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法面、擁壁の最高高さ</w:t>
      </w:r>
      <w:r>
        <w:rPr>
          <w:rFonts w:hint="eastAsia" w:ascii="ＭＳ 明朝" w:hAnsi="ＭＳ 明朝" w:eastAsia="ＭＳ 明朝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３－２　伐採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伐採区域面積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伐採主要樹種</w:t>
      </w:r>
      <w:r>
        <w:rPr>
          <w:rFonts w:hint="eastAsia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伐採跡地の処理方法　</w:t>
      </w:r>
      <w:r>
        <w:rPr>
          <w:rFonts w:hint="eastAsia" w:ascii="ＭＳ 明朝" w:hAnsi="ＭＳ 明朝" w:eastAsia="ＭＳ 明朝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="200" w:hanging="200" w:hangingChars="100"/>
        <w:jc w:val="both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　３－３　</w:t>
      </w:r>
      <w:r>
        <w:rPr>
          <w:rFonts w:hint="eastAsia" w:ascii="ＭＳ ゴシック" w:hAnsi="ＭＳ ゴシック" w:eastAsia="ＭＳ ゴシック"/>
          <w:b w:val="1"/>
          <w:kern w:val="0"/>
          <w:sz w:val="21"/>
        </w:rPr>
        <w:t>土石・資材・その他堆積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堆積物の種類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堆積物の底面積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堆積物の最高高さ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堆積物撤去後の跡地処理方法　</w:t>
      </w:r>
      <w:r>
        <w:rPr>
          <w:rFonts w:hint="eastAsia" w:ascii="ＭＳ 明朝" w:hAnsi="ＭＳ 明朝" w:eastAsia="ＭＳ 明朝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４　その他事項</w:t>
      </w:r>
      <w:r>
        <w:rPr>
          <w:rFonts w:hint="default"/>
        </w:rPr>
        <w:t>　　　</w:t>
      </w:r>
      <w:r>
        <w:rPr>
          <w:rFonts w:hint="default"/>
          <w:u w:val="none" w:color="auto"/>
        </w:rPr>
        <w:t>　　　</w:t>
      </w:r>
      <w:r>
        <w:rPr>
          <w:rFonts w:hint="default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  <w:u w:val="none" w:color="auto"/>
        </w:rPr>
        <w:t>　　</w:t>
      </w:r>
      <w:r>
        <w:rPr>
          <w:rFonts w:hint="eastAsia"/>
          <w:u w:val="none" w:color="auto"/>
        </w:rPr>
        <w:t>　　　　　　　　　　　　</w:t>
      </w:r>
      <w:r>
        <w:rPr>
          <w:rFonts w:hint="default"/>
          <w:u w:val="none" w:color="auto"/>
        </w:rPr>
        <w:t>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  <w:u w:val="none" w:color="auto"/>
        </w:rPr>
        <w:t>　　　</w:t>
      </w:r>
      <w:r>
        <w:rPr>
          <w:rFonts w:hint="eastAsia"/>
          <w:u w:val="none" w:color="auto"/>
        </w:rPr>
        <w:t>　　　　　　　　　　　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  <w:u w:val="none" w:color="auto"/>
        </w:rPr>
        <w:t>　　</w:t>
      </w:r>
      <w:r>
        <w:rPr>
          <w:rFonts w:hint="eastAsia"/>
          <w:u w:val="none" w:color="auto"/>
        </w:rPr>
        <w:t>　　　　　　　　　　　　</w:t>
      </w:r>
      <w:r>
        <w:rPr>
          <w:rFonts w:hint="default"/>
          <w:u w:val="none" w:color="auto"/>
        </w:rPr>
        <w:t>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  <w:u w:val="none" w:color="auto"/>
        </w:rPr>
        <w:t>　　</w:t>
      </w:r>
      <w:r>
        <w:rPr>
          <w:rFonts w:hint="eastAsia"/>
          <w:u w:val="none" w:color="auto"/>
        </w:rPr>
        <w:t>　　　　　　　　　　　　</w:t>
      </w:r>
      <w:r>
        <w:rPr>
          <w:rFonts w:hint="default"/>
          <w:u w:val="none" w:color="auto"/>
        </w:rPr>
        <w:t>　</w:t>
      </w:r>
      <w:r>
        <w:rPr>
          <w:rFonts w:hint="default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kern w:val="0"/>
        </w:rPr>
        <w:t>注１　正副２部を作成し、提出すること。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該当する□内に、レ印を付すこと。</w:t>
      </w:r>
    </w:p>
    <w:p>
      <w:pPr>
        <w:pStyle w:val="0"/>
        <w:ind w:left="420" w:leftChars="100" w:right="0" w:rightChars="0" w:hanging="210" w:hangingChars="100"/>
        <w:jc w:val="left"/>
        <w:rPr>
          <w:rFonts w:hint="default"/>
        </w:rPr>
      </w:pPr>
      <w:r>
        <w:rPr>
          <w:rFonts w:hint="eastAsia"/>
        </w:rPr>
        <w:t>３　</w:t>
      </w:r>
      <w:r>
        <w:rPr>
          <w:rFonts w:hint="default"/>
        </w:rPr>
        <w:t>設計者又は工事監理者が</w:t>
      </w:r>
      <w:r>
        <w:rPr>
          <w:rFonts w:hint="eastAsia"/>
        </w:rPr>
        <w:t>設計</w:t>
      </w:r>
      <w:r>
        <w:rPr>
          <w:rFonts w:hint="default"/>
        </w:rPr>
        <w:t>事務所</w:t>
      </w:r>
      <w:r>
        <w:rPr>
          <w:rFonts w:hint="eastAsia"/>
        </w:rPr>
        <w:t>等</w:t>
      </w:r>
      <w:r>
        <w:rPr>
          <w:rFonts w:hint="default"/>
        </w:rPr>
        <w:t>に属しているときは、その名称を書き、</w:t>
      </w:r>
      <w:r>
        <w:rPr>
          <w:rFonts w:hint="eastAsia"/>
        </w:rPr>
        <w:t>設計事務所等</w:t>
      </w:r>
      <w:r>
        <w:rPr>
          <w:rFonts w:hint="default"/>
        </w:rPr>
        <w:t>に属していないときは、所在地はそれぞれ設計者又は工事監理者の住所を書くこと。</w:t>
      </w:r>
    </w:p>
    <w:p>
      <w:pPr>
        <w:pStyle w:val="0"/>
        <w:ind w:left="0" w:right="0" w:firstLine="188"/>
        <w:jc w:val="left"/>
        <w:rPr>
          <w:rFonts w:hint="default"/>
        </w:rPr>
      </w:pPr>
      <w:r>
        <w:rPr>
          <w:rFonts w:hint="eastAsia"/>
        </w:rPr>
        <w:t>４</w:t>
      </w:r>
      <w:r>
        <w:rPr>
          <w:rFonts w:hint="default"/>
        </w:rPr>
        <w:t>　工事監理者又は工事施工者が未定のときは、後</w:t>
      </w:r>
      <w:r>
        <w:rPr>
          <w:rFonts w:hint="eastAsia"/>
        </w:rPr>
        <w:t>に</w:t>
      </w:r>
      <w:r>
        <w:rPr>
          <w:rFonts w:hint="default"/>
        </w:rPr>
        <w:t>定まってから工事着手前に届けること。</w:t>
      </w:r>
    </w:p>
    <w:p>
      <w:pPr>
        <w:pStyle w:val="0"/>
        <w:ind w:left="0" w:right="0" w:firstLine="188"/>
        <w:jc w:val="left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>　変更申請を行う場合には、</w:t>
      </w:r>
      <w:r>
        <w:rPr>
          <w:rFonts w:hint="eastAsia"/>
        </w:rPr>
        <w:t>「４　その他事項」</w:t>
      </w:r>
      <w:r>
        <w:rPr>
          <w:rFonts w:hint="default"/>
        </w:rPr>
        <w:t>に変更の概要を記載すること。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次の図書を添付すること。</w:t>
      </w:r>
    </w:p>
    <w:p>
      <w:pPr>
        <w:pStyle w:val="0"/>
        <w:overflowPunct w:val="0"/>
        <w:ind w:left="0" w:leftChars="0" w:firstLine="420" w:firstLine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1</w:t>
      </w: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開発行為、特定開発行為又は</w:t>
      </w:r>
      <w:r>
        <w:rPr>
          <w:rFonts w:hint="eastAsia" w:ascii="ＭＳ 明朝" w:hAnsi="ＭＳ 明朝" w:eastAsia="ＭＳ 明朝"/>
          <w:color w:val="000000" w:themeColor="text1"/>
        </w:rPr>
        <w:t>建築等に伴う造成等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位置図、敷地及び外構配置図、造成計画図（平面・断面）、土地利用計画図、伐採・緑化計画図（伐採、残置森林及び緑化の範囲・面積のわかる図表）、現況写真、工程表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2</w:t>
      </w: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伐採の場合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位置図、敷地配置図、伐採・植樹計画図（伐採、残置森林及び植樹の範囲・面積のわかる図表）、現況写真、工程表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3</w:t>
      </w: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土石・資材・その他の堆積の場合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FF0000"/>
          <w:kern w:val="0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位置図、敷地配置図、堆</w:t>
      </w:r>
      <w:r>
        <w:rPr>
          <w:rFonts w:hint="eastAsia" w:ascii="ＭＳ 明朝" w:hAnsi="ＭＳ 明朝" w:eastAsia="ＭＳ 明朝"/>
          <w:kern w:val="0"/>
        </w:rPr>
        <w:t>積物の平面及び断面図、現況写真、工程表</w:t>
      </w:r>
    </w:p>
    <w:p>
      <w:pPr>
        <w:pStyle w:val="0"/>
        <w:overflowPunct w:val="0"/>
        <w:ind w:left="0" w:leftChars="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７　事前協議が必要な行為の場合は、交付を受けた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kern w:val="0"/>
        </w:rPr>
        <w:t>事前協議完了通知書の写を添付すること。</w:t>
      </w:r>
    </w:p>
    <w:p>
      <w:pPr>
        <w:pStyle w:val="0"/>
        <w:jc w:val="center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4</Pages>
  <Words>25</Words>
  <Characters>1041</Characters>
  <Application>JUST Note</Application>
  <Lines>96</Lines>
  <Paragraphs>73</Paragraphs>
  <CharactersWithSpaces>2826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桜井 昌之</dc:creator>
  <cp:lastModifiedBy>桜井 昌之</cp:lastModifiedBy>
  <dcterms:created xsi:type="dcterms:W3CDTF">2023-09-25T00:16:00Z</dcterms:created>
  <dcterms:modified xsi:type="dcterms:W3CDTF">2023-09-26T11:00:27Z</dcterms:modified>
  <cp:revision>28</cp:revision>
</cp:coreProperties>
</file>