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別記様式第２７号（第</w:t>
      </w:r>
      <w:r>
        <w:rPr>
          <w:rFonts w:hint="eastAsia" w:ascii="ＭＳ 明朝" w:hAnsi="ＭＳ 明朝" w:eastAsia="ＭＳ 明朝"/>
          <w:kern w:val="0"/>
          <w:sz w:val="21"/>
        </w:rPr>
        <w:t>28</w:t>
      </w:r>
      <w:r>
        <w:rPr>
          <w:rFonts w:hint="eastAsia" w:ascii="ＭＳ 明朝" w:hAnsi="ＭＳ 明朝" w:eastAsia="ＭＳ 明朝"/>
          <w:kern w:val="0"/>
          <w:sz w:val="21"/>
        </w:rPr>
        <w:t>条第２項関係）</w:t>
      </w:r>
    </w:p>
    <w:p>
      <w:pPr>
        <w:pStyle w:val="0"/>
        <w:widowControl w:val="1"/>
        <w:jc w:val="righ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年　　　月　　　日</w:t>
      </w:r>
    </w:p>
    <w:p>
      <w:pPr>
        <w:pStyle w:val="0"/>
        <w:widowControl w:val="1"/>
        <w:ind w:left="0" w:leftChars="0" w:firstLine="210" w:firstLineChars="1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倶知安町長　様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ind w:left="0" w:leftChars="0" w:firstLine="3780" w:firstLineChars="18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事前協議者　住所</w:t>
      </w:r>
    </w:p>
    <w:p>
      <w:pPr>
        <w:pStyle w:val="0"/>
        <w:widowControl w:val="1"/>
        <w:ind w:right="-567" w:rightChars="-27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　氏名　　　　　　　　　　　　　　　　　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　電話番号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overflowPunct w:val="0"/>
        <w:snapToGrid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景観デザイン会議申込書</w:t>
      </w:r>
    </w:p>
    <w:p>
      <w:pPr>
        <w:pStyle w:val="0"/>
        <w:overflowPunct w:val="0"/>
        <w:snapToGrid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overflowPunct w:val="0"/>
        <w:snapToGrid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倶知安の未来へつなぐ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景観まちづくり条例施行規則第７条第２項の規定により景観デザイン会議に意見を求めるため、次のとおり必要な書類を添えて申し込みます。</w:t>
      </w:r>
    </w:p>
    <w:p>
      <w:pPr>
        <w:pStyle w:val="0"/>
        <w:overflowPunct w:val="0"/>
        <w:snapToGrid w:val="0"/>
        <w:jc w:val="both"/>
        <w:rPr>
          <w:rFonts w:hint="eastAsia" w:ascii="ＭＳ 明朝" w:hAnsi="ＭＳ 明朝" w:eastAsia="ＭＳ 明朝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16"/>
        <w:gridCol w:w="1071"/>
        <w:gridCol w:w="9"/>
        <w:gridCol w:w="2271"/>
        <w:gridCol w:w="1329"/>
        <w:gridCol w:w="360"/>
        <w:gridCol w:w="540"/>
        <w:gridCol w:w="2309"/>
      </w:tblGrid>
      <w:tr>
        <w:trPr>
          <w:trHeight w:val="618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計画名称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行為の場所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行為の種類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ind w:firstLine="20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□建築物　□開発行為　□特定開発行為</w:t>
            </w:r>
          </w:p>
        </w:tc>
      </w:tr>
      <w:tr>
        <w:trPr>
          <w:trHeight w:val="623" w:hRule="atLeast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計　者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3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3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　　　　　　　　　　メール</w:t>
            </w:r>
          </w:p>
        </w:tc>
      </w:tr>
      <w:tr>
        <w:trPr>
          <w:trHeight w:val="710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事前協議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開始届出日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8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景観デザイン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会議の段階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□構想段階　□設計段階</w:t>
            </w:r>
          </w:p>
        </w:tc>
      </w:tr>
      <w:tr>
        <w:trPr>
          <w:trHeight w:val="798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申込む会議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の開催日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着手予定時期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完了予定時期</w:t>
            </w: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overflowPunct w:val="0"/>
        <w:snapToGrid w:val="0"/>
        <w:jc w:val="both"/>
        <w:rPr>
          <w:rFonts w:hint="eastAsia" w:asciiTheme="minorEastAsia" w:hAnsiTheme="minorEastAsia"/>
        </w:rPr>
      </w:pPr>
    </w:p>
    <w:p>
      <w:pPr>
        <w:pStyle w:val="0"/>
        <w:overflowPunct w:val="0"/>
        <w:snapToGrid w:val="0"/>
        <w:jc w:val="both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="ＭＳ 明朝" w:hAnsi="ＭＳ 明朝" w:eastAsia="ＭＳ 明朝"/>
          <w:kern w:val="0"/>
        </w:rPr>
        <w:t>注　倶知安の未来へつなぐ景観まちづくり条例施行規則別表第７に規定する書類を添えて</w:t>
      </w:r>
    </w:p>
    <w:p>
      <w:pPr>
        <w:pStyle w:val="0"/>
        <w:overflowPunct w:val="0"/>
        <w:snapToGrid w:val="0"/>
        <w:jc w:val="both"/>
        <w:rPr>
          <w:rFonts w:hint="eastAsia" w:asciiTheme="minorEastAsia" w:hAnsiTheme="minorEastAsia"/>
        </w:rPr>
      </w:pPr>
      <w:r>
        <w:rPr>
          <w:rFonts w:hint="eastAsia" w:ascii="ＭＳ 明朝" w:hAnsi="ＭＳ 明朝" w:eastAsia="ＭＳ 明朝"/>
          <w:kern w:val="0"/>
        </w:rPr>
        <w:t>　　　　倶知安町まちづくり新幹線課へ提出すること</w:t>
      </w: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306</TotalTime>
  <Pages>1</Pages>
  <Words>1</Words>
  <Characters>284</Characters>
  <Application>JUST Note</Application>
  <Lines>82</Lines>
  <Paragraphs>29</Paragraphs>
  <CharactersWithSpaces>382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kikaku103</dc:creator>
  <cp:lastModifiedBy>桜井 昌之</cp:lastModifiedBy>
  <cp:lastPrinted>2022-04-06T12:38:50Z</cp:lastPrinted>
  <dcterms:created xsi:type="dcterms:W3CDTF">2020-06-16T06:02:00Z</dcterms:created>
  <dcterms:modified xsi:type="dcterms:W3CDTF">2023-01-12T06:25:50Z</dcterms:modified>
  <cp:revision>18</cp:revision>
</cp:coreProperties>
</file>