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共通様式第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45"/>
          <w:sz w:val="21"/>
        </w:rPr>
        <w:t>補助事業等実績報告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702310</wp:posOffset>
                </wp:positionV>
                <wp:extent cx="1442085" cy="2819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2085" cy="28194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55.3pt;mso-position-vertical-relative:text;mso-position-horizontal-relative:text;position:absolute;height:22.2pt;width:113.55pt;margin-left:294.75pt;z-index:2;" o:allowincell="f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　倶知安町長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80"/>
        <w:gridCol w:w="2645"/>
      </w:tblGrid>
      <w:tr>
        <w:trPr>
          <w:trHeight w:val="660" w:hRule="atLeast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補助事業者等　　　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法人の場合は、法人の名称及び代表者の氏名</w:t>
            </w:r>
          </w:p>
        </w:tc>
      </w:tr>
    </w:tbl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</w:t>
      </w:r>
    </w:p>
    <w:p>
      <w:pPr>
        <w:pStyle w:val="0"/>
        <w:jc w:val="both"/>
      </w:pPr>
    </w:p>
    <w:p>
      <w:pPr>
        <w:pStyle w:val="0"/>
        <w:spacing w:line="420" w:lineRule="atLeast"/>
        <w:jc w:val="left"/>
        <w:rPr>
          <w:u w:val="single"/>
        </w:rPr>
      </w:pPr>
      <w:r>
        <w:rPr>
          <w:rFonts w:hint="eastAsia" w:ascii="ＭＳ 明朝" w:hAnsi="ＭＳ 明朝" w:eastAsia="ＭＳ 明朝"/>
          <w:sz w:val="21"/>
          <w:u w:val="single"/>
        </w:rPr>
        <w:t>事業</w:t>
      </w:r>
      <w:r>
        <w:rPr>
          <w:rFonts w:hint="eastAsia" w:ascii="ＭＳ 明朝" w:hAnsi="ＭＳ 明朝" w:eastAsia="ＭＳ 明朝"/>
          <w:sz w:val="21"/>
          <w:u w:val="single"/>
        </w:rPr>
        <w:t>(</w:t>
      </w:r>
      <w:r>
        <w:rPr>
          <w:rFonts w:hint="eastAsia" w:ascii="ＭＳ 明朝" w:hAnsi="ＭＳ 明朝" w:eastAsia="ＭＳ 明朝"/>
          <w:sz w:val="21"/>
          <w:u w:val="single"/>
        </w:rPr>
        <w:t>事務</w:t>
      </w:r>
      <w:r>
        <w:rPr>
          <w:rFonts w:hint="eastAsia" w:ascii="ＭＳ 明朝" w:hAnsi="ＭＳ 明朝" w:eastAsia="ＭＳ 明朝"/>
          <w:sz w:val="21"/>
          <w:u w:val="single"/>
        </w:rPr>
        <w:t>)</w:t>
      </w:r>
      <w:r>
        <w:rPr>
          <w:rFonts w:hint="eastAsia" w:ascii="ＭＳ 明朝" w:hAnsi="ＭＳ 明朝" w:eastAsia="ＭＳ 明朝"/>
          <w:sz w:val="21"/>
          <w:u w:val="single"/>
        </w:rPr>
        <w:t>名　　　　　　　　　　</w:t>
      </w:r>
    </w:p>
    <w:p>
      <w:pPr>
        <w:pStyle w:val="0"/>
        <w:spacing w:line="420" w:lineRule="atLeast"/>
        <w:jc w:val="both"/>
      </w:pPr>
      <w:r>
        <w:rPr>
          <w:rFonts w:hint="eastAsia" w:ascii="ＭＳ 明朝" w:hAnsi="ＭＳ 明朝" w:eastAsia="ＭＳ 明朝"/>
          <w:sz w:val="21"/>
        </w:rPr>
        <w:t>　　　　　年　　月　　日付け倶知安町指令第　　号で補助金等の交付の決定を受けた上記の事業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事務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は、　　　　年　　月　　日完了したので、関係書類を添えて報告します。</w:t>
      </w:r>
    </w:p>
    <w:p>
      <w:pPr>
        <w:pStyle w:val="0"/>
        <w:spacing w:after="120" w:afterLines="0" w:afterAutospacing="0" w:line="420" w:lineRule="atLeast"/>
        <w:jc w:val="both"/>
      </w:pPr>
      <w:r>
        <w:rPr>
          <w:rFonts w:hint="eastAsia" w:ascii="ＭＳ 明朝" w:hAnsi="ＭＳ 明朝" w:eastAsia="ＭＳ 明朝"/>
          <w:sz w:val="21"/>
        </w:rPr>
        <w:t>口座振替払の振込先銀行等の名称及び口座番号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6215"/>
      </w:tblGrid>
      <w:tr>
        <w:trPr>
          <w:trHeight w:val="4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振込先銀行等の名称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</w:tr>
      <w:tr>
        <w:trPr>
          <w:trHeight w:val="679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当座</w:t>
            </w:r>
          </w:p>
        </w:tc>
      </w:tr>
    </w:tbl>
    <w:p>
      <w:pPr>
        <w:pStyle w:val="0"/>
        <w:spacing w:before="120" w:beforeLines="0" w:beforeAutospacing="0" w:line="420" w:lineRule="atLeast"/>
        <w:ind w:left="315" w:hanging="315"/>
        <w:jc w:val="both"/>
      </w:pPr>
      <w:r>
        <w:rPr>
          <w:rFonts w:hint="eastAsia" w:ascii="ＭＳ 明朝" w:hAnsi="ＭＳ 明朝" w:eastAsia="ＭＳ 明朝"/>
          <w:sz w:val="21"/>
        </w:rPr>
        <w:t>注　「口座振替払の振込先銀行等の名称及び口座番号」欄については、口座振替払を希望する場合に記載すること。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159</Words>
  <Characters>160</Characters>
  <Application>JUST Note</Application>
  <Lines>0</Lines>
  <Paragraphs>0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大坂 将人</cp:lastModifiedBy>
  <dcterms:created xsi:type="dcterms:W3CDTF">2012-02-15T09:19:00Z</dcterms:created>
  <dcterms:modified xsi:type="dcterms:W3CDTF">2023-06-14T06:54:54Z</dcterms:modified>
  <cp:revision>5</cp:revision>
</cp:coreProperties>
</file>