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eastAsia="HGSｺﾞｼｯｸE"/>
          <w:b w:val="1"/>
          <w:sz w:val="24"/>
        </w:rPr>
      </w:pPr>
      <w:r>
        <w:rPr>
          <w:rFonts w:hint="eastAsia" w:eastAsia="HGSｺﾞｼｯｸE"/>
          <w:b w:val="1"/>
          <w:sz w:val="24"/>
        </w:rPr>
        <w:t>（　太　枠　の　中　を　書　い　て　く　だ　さ　い　）</w:t>
      </w:r>
    </w:p>
    <w:tbl>
      <w:tblPr>
        <w:tblStyle w:val="11"/>
        <w:tblpPr w:leftFromText="0" w:rightFromText="0" w:topFromText="0" w:bottomFromText="0" w:vertAnchor="text" w:horzAnchor="margin" w:tblpXSpec="left" w:tblpY="80"/>
        <w:tblOverlap w:val="never"/>
        <w:tblW w:w="9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738"/>
      </w:tblGrid>
      <w:tr>
        <w:trPr>
          <w:trHeight w:val="12120" w:hRule="atLeast"/>
        </w:trPr>
        <w:tc>
          <w:tcPr>
            <w:tcW w:w="9738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SｺﾞｼｯｸE" w:hAnsi="HGSｺﾞｼｯｸE" w:eastAsia="HGSｺﾞｼｯｸE"/>
                <w:sz w:val="20"/>
                <w:u w:val="double" w:color="auto"/>
              </w:rPr>
            </w:pPr>
            <w:r>
              <w:rPr>
                <w:rFonts w:hint="eastAsia" w:ascii="HGSｺﾞｼｯｸE" w:hAnsi="HGSｺﾞｼｯｸE" w:eastAsia="HGSｺﾞｼｯｸE"/>
                <w:sz w:val="32"/>
                <w:u w:val="double" w:color="auto"/>
              </w:rPr>
              <w:t>不在者投票宣誓書（兼請求書）</w:t>
            </w:r>
          </w:p>
          <w:p>
            <w:pPr>
              <w:pStyle w:val="0"/>
              <w:jc w:val="center"/>
              <w:rPr>
                <w:rFonts w:hint="default" w:ascii="HGSｺﾞｼｯｸE" w:hAnsi="HGSｺﾞｼｯｸE" w:eastAsia="HGSｺﾞｼｯｸE"/>
                <w:sz w:val="20"/>
                <w:u w:val="double" w:color="auto"/>
              </w:rPr>
            </w:pPr>
          </w:p>
          <w:p>
            <w:pPr>
              <w:pStyle w:val="15"/>
              <w:spacing w:line="420" w:lineRule="exact"/>
              <w:rPr>
                <w:rFonts w:hint="default"/>
              </w:rPr>
            </w:pPr>
            <w:r>
              <w:rPr>
                <w:rFonts w:hint="eastAsia"/>
              </w:rPr>
              <w:t>私は、令和８年２月８日執行の第</w:t>
            </w:r>
            <w:r>
              <w:rPr>
                <w:rFonts w:hint="default"/>
              </w:rPr>
              <w:t>51</w:t>
            </w:r>
            <w:r>
              <w:rPr>
                <w:rFonts w:hint="eastAsia"/>
              </w:rPr>
              <w:t>回衆議院議員総選挙及び第</w:t>
            </w:r>
            <w:r>
              <w:rPr>
                <w:rFonts w:hint="eastAsia"/>
              </w:rPr>
              <w:t>2</w:t>
            </w:r>
            <w:r>
              <w:rPr>
                <w:rFonts w:hint="default"/>
              </w:rPr>
              <w:t>7</w:t>
            </w:r>
            <w:r>
              <w:rPr>
                <w:rFonts w:hint="eastAsia"/>
              </w:rPr>
              <w:t>回最高裁判所裁判官国民審査の当日、下記の事由に該当する見込みなので、以下の記載が真実であることを誓い、投票用紙（不在者投票用封筒）の交付を請求します。</w:t>
            </w:r>
          </w:p>
          <w:p>
            <w:pPr>
              <w:pStyle w:val="15"/>
              <w:spacing w:line="420" w:lineRule="exact"/>
              <w:rPr>
                <w:rFonts w:hint="default"/>
              </w:rPr>
            </w:pPr>
          </w:p>
          <w:p>
            <w:pPr>
              <w:pStyle w:val="15"/>
              <w:spacing w:line="420" w:lineRule="exact"/>
              <w:rPr>
                <w:rFonts w:hint="default"/>
              </w:rPr>
            </w:pPr>
            <w:r>
              <w:rPr>
                <w:rFonts w:hint="eastAsia"/>
              </w:rPr>
              <w:t>【不在者投票事由】</w:t>
            </w:r>
          </w:p>
          <w:p>
            <w:pPr>
              <w:pStyle w:val="15"/>
              <w:spacing w:line="420" w:lineRule="exact"/>
              <w:rPr>
                <w:rFonts w:hint="default"/>
              </w:rPr>
            </w:pPr>
            <w:r>
              <w:rPr>
                <w:rFonts w:hint="eastAsia"/>
              </w:rPr>
              <w:t>○仕事、学業、地域行事、冠婚葬祭その他の用務に従事</w:t>
            </w:r>
          </w:p>
          <w:p>
            <w:pPr>
              <w:pStyle w:val="15"/>
              <w:spacing w:line="420" w:lineRule="exact"/>
              <w:rPr>
                <w:rFonts w:hint="default"/>
              </w:rPr>
            </w:pPr>
            <w:r>
              <w:rPr>
                <w:rFonts w:hint="eastAsia"/>
              </w:rPr>
              <w:t>○用事又は事故のため、投票所のある区域の外に外出・旅行・滞在</w:t>
            </w:r>
          </w:p>
          <w:p>
            <w:pPr>
              <w:pStyle w:val="15"/>
              <w:spacing w:line="420" w:lineRule="exact"/>
              <w:rPr>
                <w:rFonts w:hint="default"/>
              </w:rPr>
            </w:pPr>
            <w:r>
              <w:rPr>
                <w:rFonts w:hint="eastAsia"/>
              </w:rPr>
              <w:t>○疾病、負傷、出産、老衰、身体障がい等のため歩行が困難</w:t>
            </w:r>
          </w:p>
          <w:p>
            <w:pPr>
              <w:pStyle w:val="15"/>
              <w:spacing w:line="420" w:lineRule="exact"/>
              <w:rPr>
                <w:rFonts w:hint="default"/>
              </w:rPr>
            </w:pPr>
            <w:r>
              <w:rPr>
                <w:rFonts w:hint="eastAsia"/>
              </w:rPr>
              <w:t>○住所移転のため、倶知安町以外に居住</w:t>
            </w:r>
          </w:p>
          <w:p>
            <w:pPr>
              <w:pStyle w:val="15"/>
              <w:spacing w:line="420" w:lineRule="exact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5627370</wp:posOffset>
                      </wp:positionH>
                      <wp:positionV relativeFrom="paragraph">
                        <wp:posOffset>256540</wp:posOffset>
                      </wp:positionV>
                      <wp:extent cx="181610" cy="84899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rot="10800000">
                                <a:off x="0" y="0"/>
                                <a:ext cx="181610" cy="848995"/>
                              </a:xfrm>
                              <a:prstGeom prst="leftBracket">
                                <a:avLst/>
                              </a:prstGeom>
                              <a:ln w="12700" cap="flat" cmpd="sng" algn="ctr">
                                <a:solidFill>
                                  <a:schemeClr val="dk1">
                                    <a:shade val="95000"/>
                                    <a:satMod val="10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オブジェクト 0" style="mso-wrap-distance-right:16pt;mso-wrap-distance-bottom:0pt;margin-top:20.2pt;mso-position-vertical-relative:text;mso-position-horizontal-relative:text;position:absolute;height:66.84pt;mso-wrap-distance-top:0pt;width:14.3pt;mso-wrap-distance-left:16pt;margin-left:443.1pt;z-index:3;rotation:180;" o:spid="_x0000_s1026" o:allowincell="t" o:allowoverlap="t" filled="f" stroked="t" strokecolor="#000000" strokeweight="1pt" o:spt="85" type="#_x0000_t85" adj="1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3426460</wp:posOffset>
                      </wp:positionH>
                      <wp:positionV relativeFrom="paragraph">
                        <wp:posOffset>256540</wp:posOffset>
                      </wp:positionV>
                      <wp:extent cx="181610" cy="84899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181610" cy="848995"/>
                              </a:xfrm>
                              <a:prstGeom prst="leftBracket">
                                <a:avLst/>
                              </a:prstGeom>
                              <a:ln w="12700" cap="flat" cmpd="sng" algn="ctr">
                                <a:solidFill>
                                  <a:schemeClr val="dk1">
                                    <a:shade val="95000"/>
                                    <a:satMod val="10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オブジェクト 0" style="mso-wrap-distance-right:16pt;mso-wrap-distance-bottom:0pt;margin-top:20.2pt;mso-position-vertical-relative:text;mso-position-horizontal-relative:text;position:absolute;height:66.84pt;mso-wrap-distance-top:0pt;width:14.3pt;mso-wrap-distance-left:16pt;margin-left:269.8pt;z-index:2;" o:spid="_x0000_s1027" o:allowincell="t" o:allowoverlap="t" filled="f" stroked="t" strokecolor="#000000" strokeweight="1pt" o:spt="85" type="#_x0000_t85" adj="1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○天災又は悪天候により投票所に行くことが困難</w:t>
            </w:r>
          </w:p>
          <w:p>
            <w:pPr>
              <w:pStyle w:val="15"/>
              <w:spacing w:line="420" w:lineRule="exact"/>
              <w:rPr>
                <w:rFonts w:hint="default"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 w:ascii="HGSｺﾞｼｯｸE" w:hAnsi="HGSｺﾞｼｯｸE" w:eastAsia="HGSｺﾞｼｯｸE"/>
                <w:sz w:val="28"/>
              </w:rPr>
              <w:t>衆議院小選挙区選出議員選挙</w:t>
            </w:r>
          </w:p>
          <w:p>
            <w:pPr>
              <w:pStyle w:val="0"/>
              <w:tabs>
                <w:tab w:val="left" w:leader="none" w:pos="5614"/>
              </w:tabs>
              <w:spacing w:line="420" w:lineRule="exact"/>
              <w:ind w:firstLine="259" w:firstLineChars="100"/>
              <w:rPr>
                <w:rFonts w:hint="default" w:ascii="HGSｺﾞｼｯｸE" w:hAnsi="HGSｺﾞｼｯｸE" w:eastAsia="HGSｺﾞｼｯｸE"/>
                <w:sz w:val="24"/>
              </w:rPr>
            </w:pPr>
            <w:r>
              <w:rPr>
                <w:rFonts w:hint="eastAsia" w:ascii="HGSｺﾞｼｯｸE" w:hAnsi="HGSｺﾞｼｯｸE" w:eastAsia="HGSｺﾞｼｯｸE"/>
                <w:sz w:val="28"/>
              </w:rPr>
              <w:t>上記は、真実であることを誓います。　　　</w:t>
            </w:r>
            <w:r>
              <w:rPr>
                <w:rFonts w:hint="eastAsia" w:ascii="HGSｺﾞｼｯｸE" w:hAnsi="HGSｺﾞｼｯｸE" w:eastAsia="HGSｺﾞｼｯｸE"/>
                <w:sz w:val="28"/>
              </w:rPr>
              <w:t xml:space="preserve"> </w:t>
            </w:r>
            <w:r>
              <w:rPr>
                <w:rFonts w:hint="eastAsia" w:ascii="HGSｺﾞｼｯｸE" w:hAnsi="HGSｺﾞｼｯｸE" w:eastAsia="HGSｺﾞｼｯｸE"/>
                <w:sz w:val="28"/>
              </w:rPr>
              <w:t>衆議院比例代表選出議員選挙</w:t>
            </w:r>
          </w:p>
          <w:p>
            <w:pPr>
              <w:pStyle w:val="0"/>
              <w:spacing w:line="420" w:lineRule="exact"/>
              <w:ind w:firstLine="189" w:firstLineChars="100"/>
              <w:rPr>
                <w:rFonts w:hint="default" w:ascii="HGSｺﾞｼｯｸE" w:hAnsi="HGSｺﾞｼｯｸE" w:eastAsia="HGSｺﾞｼｯｸE"/>
              </w:rPr>
            </w:pPr>
            <w:r>
              <w:rPr>
                <w:rFonts w:hint="eastAsia" w:ascii="HGSｺﾞｼｯｸE" w:hAnsi="HGSｺﾞｼｯｸE" w:eastAsia="HGSｺﾞｼｯｸE"/>
              </w:rPr>
              <w:t>　　　　　　　　　　　　　　　　　　　　　　　　　　　　</w:t>
            </w:r>
            <w:r>
              <w:rPr>
                <w:rFonts w:hint="eastAsia" w:ascii="HGSｺﾞｼｯｸE" w:hAnsi="HGSｺﾞｼｯｸE" w:eastAsia="HGSｺﾞｼｯｸE"/>
              </w:rPr>
              <w:t xml:space="preserve"> </w:t>
            </w:r>
            <w:r>
              <w:rPr>
                <w:rFonts w:hint="eastAsia" w:ascii="HGSｺﾞｼｯｸE" w:hAnsi="HGSｺﾞｼｯｸE" w:eastAsia="HGSｺﾞｼｯｸE"/>
                <w:sz w:val="28"/>
              </w:rPr>
              <w:t>最高裁判所裁判官国民審査</w:t>
            </w:r>
            <w:r>
              <w:rPr>
                <w:rFonts w:hint="eastAsia" w:ascii="HGSｺﾞｼｯｸE" w:hAnsi="HGSｺﾞｼｯｸE" w:eastAsia="HGSｺﾞｼｯｸE"/>
              </w:rPr>
              <w:t>　</w:t>
            </w:r>
          </w:p>
          <w:p>
            <w:pPr>
              <w:pStyle w:val="0"/>
              <w:ind w:firstLine="199" w:firstLineChars="100"/>
              <w:rPr>
                <w:rFonts w:hint="default" w:ascii="HGSｺﾞｼｯｸE" w:hAnsi="HGSｺﾞｼｯｸE" w:eastAsia="HGSｺﾞｼｯｸE"/>
                <w:sz w:val="22"/>
              </w:rPr>
            </w:pPr>
          </w:p>
          <w:p>
            <w:pPr>
              <w:pStyle w:val="0"/>
              <w:ind w:firstLine="259" w:firstLineChars="100"/>
              <w:rPr>
                <w:rFonts w:hint="default" w:ascii="HGSｺﾞｼｯｸE" w:hAnsi="HGSｺﾞｼｯｸE" w:eastAsia="HGSｺﾞｼｯｸE"/>
                <w:sz w:val="22"/>
              </w:rPr>
            </w:pPr>
            <w:r>
              <w:rPr>
                <w:rFonts w:hint="eastAsia" w:ascii="HGSｺﾞｼｯｸE" w:hAnsi="HGSｺﾞｼｯｸE" w:eastAsia="HGSｺﾞｼｯｸE"/>
                <w:sz w:val="28"/>
              </w:rPr>
              <w:t>令和　８年　　月　　日　　　　　　　</w:t>
            </w:r>
            <w:r>
              <w:rPr>
                <w:rFonts w:hint="eastAsia" w:ascii="HGSｺﾞｼｯｸE" w:hAnsi="HGSｺﾞｼｯｸE" w:eastAsia="HGSｺﾞｼｯｸE"/>
                <w:sz w:val="28"/>
              </w:rPr>
              <w:t xml:space="preserve">  </w:t>
            </w:r>
            <w:r>
              <w:rPr>
                <w:rFonts w:hint="eastAsia" w:ascii="HGSｺﾞｼｯｸE" w:hAnsi="HGSｺﾞｼｯｸE" w:eastAsia="HGSｺﾞｼｯｸE"/>
                <w:sz w:val="28"/>
              </w:rPr>
              <w:t>　</w:t>
            </w:r>
            <w:r>
              <w:rPr>
                <w:rFonts w:hint="eastAsia" w:ascii="HGSｺﾞｼｯｸE" w:hAnsi="HGSｺﾞｼｯｸE" w:eastAsia="HGSｺﾞｼｯｸE"/>
                <w:sz w:val="24"/>
              </w:rPr>
              <w:t xml:space="preserve">  </w:t>
            </w:r>
            <w:r>
              <w:rPr>
                <w:rFonts w:hint="eastAsia" w:ascii="HGSｺﾞｼｯｸE" w:hAnsi="HGSｺﾞｼｯｸE" w:eastAsia="HGSｺﾞｼｯｸE"/>
                <w:sz w:val="24"/>
              </w:rPr>
              <w:t>倶知安町選挙管理委員会委員長　様</w:t>
            </w:r>
          </w:p>
          <w:tbl>
            <w:tblPr>
              <w:tblStyle w:val="11"/>
              <w:tblW w:w="961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1134"/>
              <w:gridCol w:w="945"/>
              <w:gridCol w:w="2447"/>
              <w:gridCol w:w="1323"/>
              <w:gridCol w:w="766"/>
              <w:gridCol w:w="3003"/>
            </w:tblGrid>
            <w:tr>
              <w:trPr>
                <w:trHeight w:val="180" w:hRule="atLeast"/>
              </w:trPr>
              <w:tc>
                <w:tcPr>
                  <w:tcW w:w="1134" w:type="dxa"/>
                  <w:tcBorders>
                    <w:top w:val="single" w:color="auto" w:sz="8" w:space="0"/>
                    <w:left w:val="single" w:color="auto" w:sz="8" w:space="0"/>
                    <w:bottom w:val="dashed" w:color="auto" w:sz="4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 w:ascii="HGSｺﾞｼｯｸE" w:hAnsi="HGSｺﾞｼｯｸE" w:eastAsia="HGSｺﾞｼｯｸE"/>
                      <w:sz w:val="18"/>
                    </w:rPr>
                    <w:t>ふりがな</w:t>
                  </w:r>
                </w:p>
              </w:tc>
              <w:tc>
                <w:tcPr>
                  <w:tcW w:w="3392" w:type="dxa"/>
                  <w:gridSpan w:val="2"/>
                  <w:tcBorders>
                    <w:top w:val="single" w:color="auto" w:sz="8" w:space="0"/>
                    <w:left w:val="single" w:color="auto" w:sz="8" w:space="0"/>
                    <w:bottom w:val="dashed" w:color="auto" w:sz="4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 w:ascii="HGSｺﾞｼｯｸE" w:hAnsi="HGSｺﾞｼｯｸE" w:eastAsia="HGSｺﾞｼｯｸE"/>
                      <w:sz w:val="24"/>
                    </w:rPr>
                  </w:pPr>
                </w:p>
              </w:tc>
              <w:tc>
                <w:tcPr>
                  <w:tcW w:w="1323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distribute"/>
                    <w:rPr>
                      <w:rFonts w:hint="default" w:ascii="HGSｺﾞｼｯｸE" w:hAnsi="HGSｺﾞｼｯｸE" w:eastAsia="HGSｺﾞｼｯｸE"/>
                      <w:sz w:val="24"/>
                    </w:rPr>
                  </w:pPr>
                  <w:r>
                    <w:rPr>
                      <w:rFonts w:hint="eastAsia" w:ascii="HGSｺﾞｼｯｸE" w:hAnsi="HGSｺﾞｼｯｸE" w:eastAsia="HGSｺﾞｼｯｸE"/>
                      <w:sz w:val="24"/>
                    </w:rPr>
                    <w:t>生年月日</w:t>
                  </w:r>
                </w:p>
              </w:tc>
              <w:tc>
                <w:tcPr>
                  <w:tcW w:w="766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nil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40" w:lineRule="atLeast"/>
                    <w:rPr>
                      <w:rFonts w:hint="default" w:ascii="HGSｺﾞｼｯｸE" w:hAnsi="HGSｺﾞｼｯｸE" w:eastAsia="HGSｺﾞｼｯｸE"/>
                      <w:sz w:val="22"/>
                    </w:rPr>
                  </w:pPr>
                  <w:r>
                    <w:rPr>
                      <w:rFonts w:hint="eastAsia" w:ascii="HGSｺﾞｼｯｸE" w:hAnsi="HGSｺﾞｼｯｸE" w:eastAsia="HGSｺﾞｼｯｸE"/>
                      <w:sz w:val="22"/>
                    </w:rPr>
                    <w:t>大正</w:t>
                  </w:r>
                </w:p>
                <w:p>
                  <w:pPr>
                    <w:pStyle w:val="0"/>
                    <w:spacing w:line="140" w:lineRule="atLeast"/>
                    <w:rPr>
                      <w:rFonts w:hint="default" w:ascii="HGSｺﾞｼｯｸE" w:hAnsi="HGSｺﾞｼｯｸE" w:eastAsia="HGSｺﾞｼｯｸE"/>
                      <w:sz w:val="22"/>
                    </w:rPr>
                  </w:pPr>
                  <w:r>
                    <w:rPr>
                      <w:rFonts w:hint="eastAsia" w:ascii="HGSｺﾞｼｯｸE" w:hAnsi="HGSｺﾞｼｯｸE" w:eastAsia="HGSｺﾞｼｯｸE"/>
                      <w:sz w:val="22"/>
                    </w:rPr>
                    <w:t>昭和</w:t>
                  </w:r>
                </w:p>
                <w:p>
                  <w:pPr>
                    <w:pStyle w:val="0"/>
                    <w:spacing w:line="140" w:lineRule="atLeast"/>
                    <w:rPr>
                      <w:rFonts w:hint="default" w:ascii="HGSｺﾞｼｯｸE" w:hAnsi="HGSｺﾞｼｯｸE" w:eastAsia="HGSｺﾞｼｯｸE"/>
                      <w:sz w:val="24"/>
                    </w:rPr>
                  </w:pPr>
                  <w:r>
                    <w:rPr>
                      <w:rFonts w:hint="eastAsia" w:ascii="HGSｺﾞｼｯｸE" w:hAnsi="HGSｺﾞｼｯｸE" w:eastAsia="HGSｺﾞｼｯｸE"/>
                      <w:sz w:val="22"/>
                    </w:rPr>
                    <w:t>平成</w:t>
                  </w:r>
                </w:p>
              </w:tc>
              <w:tc>
                <w:tcPr>
                  <w:tcW w:w="3003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/>
                    </w:rPr>
                  </w:pPr>
                  <w:r>
                    <w:rPr>
                      <w:rFonts w:hint="eastAsia" w:ascii="HGSｺﾞｼｯｸE" w:hAnsi="HGSｺﾞｼｯｸE" w:eastAsia="HGSｺﾞｼｯｸE"/>
                      <w:sz w:val="24"/>
                    </w:rPr>
                    <w:t>年</w:t>
                  </w:r>
                  <w:r>
                    <w:rPr>
                      <w:rFonts w:hint="eastAsia" w:ascii="HGSｺﾞｼｯｸE" w:hAnsi="HGSｺﾞｼｯｸE" w:eastAsia="HGSｺﾞｼｯｸE"/>
                      <w:sz w:val="24"/>
                    </w:rPr>
                    <w:t xml:space="preserve">      </w:t>
                  </w:r>
                  <w:r>
                    <w:rPr>
                      <w:rFonts w:hint="eastAsia" w:ascii="HGSｺﾞｼｯｸE" w:hAnsi="HGSｺﾞｼｯｸE" w:eastAsia="HGSｺﾞｼｯｸE"/>
                      <w:sz w:val="24"/>
                    </w:rPr>
                    <w:t>月</w:t>
                  </w:r>
                  <w:r>
                    <w:rPr>
                      <w:rFonts w:hint="eastAsia" w:ascii="HGSｺﾞｼｯｸE" w:hAnsi="HGSｺﾞｼｯｸE" w:eastAsia="HGSｺﾞｼｯｸE"/>
                      <w:sz w:val="24"/>
                    </w:rPr>
                    <w:t xml:space="preserve">      </w:t>
                  </w:r>
                  <w:r>
                    <w:rPr>
                      <w:rFonts w:hint="eastAsia" w:ascii="HGSｺﾞｼｯｸE" w:hAnsi="HGSｺﾞｼｯｸE" w:eastAsia="HGSｺﾞｼｯｸE"/>
                      <w:sz w:val="24"/>
                    </w:rPr>
                    <w:t>日</w:t>
                  </w:r>
                </w:p>
              </w:tc>
            </w:tr>
            <w:tr>
              <w:trPr>
                <w:trHeight w:val="860" w:hRule="atLeast"/>
              </w:trPr>
              <w:tc>
                <w:tcPr>
                  <w:tcW w:w="1134" w:type="dxa"/>
                  <w:tcBorders>
                    <w:top w:val="dashed" w:color="auto" w:sz="4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 w:ascii="HGSｺﾞｼｯｸE" w:hAnsi="HGSｺﾞｼｯｸE" w:eastAsia="HGSｺﾞｼｯｸE"/>
                      <w:sz w:val="24"/>
                    </w:rPr>
                    <w:t>氏　名</w:t>
                  </w:r>
                </w:p>
              </w:tc>
              <w:tc>
                <w:tcPr>
                  <w:tcW w:w="3392" w:type="dxa"/>
                  <w:gridSpan w:val="2"/>
                  <w:tcBorders>
                    <w:top w:val="dashed" w:color="auto" w:sz="4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766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nil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3003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</w:tr>
            <w:tr>
              <w:trPr>
                <w:cantSplit/>
                <w:trHeight w:val="1480" w:hRule="atLeast"/>
              </w:trPr>
              <w:tc>
                <w:tcPr>
                  <w:tcW w:w="2079" w:type="dxa"/>
                  <w:gridSpan w:val="2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jc w:val="distribute"/>
                    <w:rPr>
                      <w:rFonts w:hint="default" w:ascii="HGSｺﾞｼｯｸE" w:hAnsi="HGSｺﾞｼｯｸE" w:eastAsia="HGSｺﾞｼｯｸE"/>
                      <w:sz w:val="24"/>
                    </w:rPr>
                  </w:pPr>
                  <w:r>
                    <w:rPr>
                      <w:rFonts w:hint="eastAsia" w:ascii="HGSｺﾞｼｯｸE" w:hAnsi="HGSｺﾞｼｯｸE" w:eastAsia="HGSｺﾞｼｯｸE"/>
                      <w:sz w:val="24"/>
                    </w:rPr>
                    <w:t>現住所</w:t>
                  </w:r>
                </w:p>
                <w:p>
                  <w:pPr>
                    <w:pStyle w:val="0"/>
                    <w:spacing w:line="240" w:lineRule="exact"/>
                    <w:jc w:val="distribute"/>
                    <w:rPr>
                      <w:rFonts w:hint="default" w:ascii="HGSｺﾞｼｯｸE" w:hAnsi="HGSｺﾞｼｯｸE" w:eastAsia="HGSｺﾞｼｯｸE"/>
                      <w:sz w:val="18"/>
                    </w:rPr>
                  </w:pPr>
                  <w:r>
                    <w:rPr>
                      <w:rFonts w:hint="eastAsia" w:ascii="HGSｺﾞｼｯｸE" w:hAnsi="HGSｺﾞｼｯｸE" w:eastAsia="HGSｺﾞｼｯｸE"/>
                      <w:sz w:val="18"/>
                    </w:rPr>
                    <w:t>（投票用紙等送付先住所）</w:t>
                  </w:r>
                </w:p>
              </w:tc>
              <w:tc>
                <w:tcPr>
                  <w:tcW w:w="7539" w:type="dxa"/>
                  <w:gridSpan w:val="4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 w:ascii="HGSｺﾞｼｯｸE" w:hAnsi="HGSｺﾞｼｯｸE" w:eastAsia="HGSｺﾞｼｯｸE"/>
                      <w:sz w:val="22"/>
                    </w:rPr>
                  </w:pPr>
                  <w:r>
                    <w:rPr>
                      <w:rFonts w:hint="eastAsia" w:ascii="HGSｺﾞｼｯｸE" w:hAnsi="HGSｺﾞｼｯｸE" w:eastAsia="HGSｺﾞｼｯｸE"/>
                      <w:sz w:val="22"/>
                    </w:rPr>
                    <w:t>（</w:t>
                  </w:r>
                  <w:r>
                    <w:rPr>
                      <w:rFonts w:hint="eastAsia" w:ascii="HGSｺﾞｼｯｸE" w:hAnsi="HGSｺﾞｼｯｸE" w:eastAsia="HGSｺﾞｼｯｸE"/>
                      <w:sz w:val="22"/>
                    </w:rPr>
                    <w:t xml:space="preserve"> </w:t>
                  </w:r>
                  <w:r>
                    <w:rPr>
                      <w:rFonts w:hint="eastAsia" w:ascii="HGSｺﾞｼｯｸE" w:hAnsi="HGSｺﾞｼｯｸE" w:eastAsia="HGSｺﾞｼｯｸE"/>
                      <w:sz w:val="22"/>
                    </w:rPr>
                    <w:t>〒　</w:t>
                  </w:r>
                  <w:r>
                    <w:rPr>
                      <w:rFonts w:hint="eastAsia" w:ascii="HGSｺﾞｼｯｸE" w:hAnsi="HGSｺﾞｼｯｸE" w:eastAsia="HGSｺﾞｼｯｸE"/>
                      <w:sz w:val="22"/>
                    </w:rPr>
                    <w:t xml:space="preserve">    </w:t>
                  </w:r>
                  <w:r>
                    <w:rPr>
                      <w:rFonts w:hint="eastAsia" w:ascii="HGSｺﾞｼｯｸE" w:hAnsi="HGSｺﾞｼｯｸE" w:eastAsia="HGSｺﾞｼｯｸE"/>
                      <w:sz w:val="22"/>
                    </w:rPr>
                    <w:t>ー</w:t>
                  </w:r>
                  <w:r>
                    <w:rPr>
                      <w:rFonts w:hint="eastAsia" w:ascii="HGSｺﾞｼｯｸE" w:hAnsi="HGSｺﾞｼｯｸE" w:eastAsia="HGSｺﾞｼｯｸE"/>
                      <w:sz w:val="22"/>
                    </w:rPr>
                    <w:t xml:space="preserve">         )</w:t>
                  </w:r>
                </w:p>
                <w:p>
                  <w:pPr>
                    <w:pStyle w:val="0"/>
                    <w:rPr>
                      <w:rFonts w:hint="default" w:ascii="HGSｺﾞｼｯｸE" w:hAnsi="HGSｺﾞｼｯｸE" w:eastAsia="HGSｺﾞｼｯｸE"/>
                      <w:sz w:val="22"/>
                    </w:rPr>
                  </w:pPr>
                  <w:bookmarkStart w:id="0" w:name="_GoBack"/>
                  <w:bookmarkEnd w:id="0"/>
                </w:p>
                <w:p>
                  <w:pPr>
                    <w:pStyle w:val="0"/>
                    <w:rPr>
                      <w:rFonts w:hint="default" w:ascii="HGSｺﾞｼｯｸE" w:hAnsi="HGSｺﾞｼｯｸE" w:eastAsia="HGSｺﾞｼｯｸE"/>
                      <w:sz w:val="22"/>
                    </w:rPr>
                  </w:pPr>
                </w:p>
                <w:p>
                  <w:pPr>
                    <w:pStyle w:val="0"/>
                    <w:rPr>
                      <w:rFonts w:hint="default" w:ascii="HGSｺﾞｼｯｸE" w:hAnsi="HGSｺﾞｼｯｸE" w:eastAsia="HGSｺﾞｼｯｸE"/>
                      <w:sz w:val="22"/>
                    </w:rPr>
                  </w:pPr>
                </w:p>
                <w:p>
                  <w:pPr>
                    <w:pStyle w:val="0"/>
                    <w:rPr>
                      <w:rFonts w:hint="default" w:ascii="HGSｺﾞｼｯｸE" w:hAnsi="HGSｺﾞｼｯｸE" w:eastAsia="HGSｺﾞｼｯｸE"/>
                      <w:sz w:val="22"/>
                    </w:rPr>
                  </w:pPr>
                  <w:r>
                    <w:rPr>
                      <w:rFonts w:hint="eastAsia" w:ascii="HGSｺﾞｼｯｸE" w:hAnsi="HGSｺﾞｼｯｸE" w:eastAsia="HGSｺﾞｼｯｸE"/>
                      <w:sz w:val="20"/>
                    </w:rPr>
                    <w:t>(</w:t>
                  </w:r>
                  <w:r>
                    <w:rPr>
                      <w:rFonts w:hint="eastAsia" w:ascii="HGSｺﾞｼｯｸE" w:hAnsi="HGSｺﾞｼｯｸE" w:eastAsia="HGSｺﾞｼｯｸE"/>
                      <w:sz w:val="20"/>
                    </w:rPr>
                    <w:t>日中連絡可能な番号を記載してください）</w:t>
                  </w:r>
                </w:p>
                <w:p>
                  <w:pPr>
                    <w:pStyle w:val="0"/>
                    <w:rPr>
                      <w:rFonts w:hint="default" w:ascii="HGSｺﾞｼｯｸE" w:hAnsi="HGSｺﾞｼｯｸE" w:eastAsia="HGSｺﾞｼｯｸE"/>
                      <w:sz w:val="22"/>
                    </w:rPr>
                  </w:pPr>
                  <w:r>
                    <w:rPr>
                      <w:rFonts w:hint="eastAsia" w:ascii="HGSｺﾞｼｯｸE" w:hAnsi="HGSｺﾞｼｯｸE" w:eastAsia="HGSｺﾞｼｯｸE"/>
                      <w:sz w:val="22"/>
                    </w:rPr>
                    <w:t>電話番号：</w:t>
                  </w:r>
                </w:p>
              </w:tc>
            </w:tr>
            <w:tr>
              <w:trPr>
                <w:cantSplit/>
                <w:trHeight w:val="1240" w:hRule="atLeast"/>
              </w:trPr>
              <w:tc>
                <w:tcPr>
                  <w:tcW w:w="2079" w:type="dxa"/>
                  <w:gridSpan w:val="2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 w:ascii="HGSｺﾞｼｯｸE" w:hAnsi="HGSｺﾞｼｯｸE" w:eastAsia="HGSｺﾞｼｯｸE"/>
                    </w:rPr>
                  </w:pPr>
                  <w:r>
                    <w:rPr>
                      <w:rFonts w:hint="eastAsia" w:ascii="HGSｺﾞｼｯｸE" w:hAnsi="HGSｺﾞｼｯｸE" w:eastAsia="HGSｺﾞｼｯｸE"/>
                    </w:rPr>
                    <w:t>選挙人名簿に記載</w:t>
                  </w:r>
                </w:p>
                <w:p>
                  <w:pPr>
                    <w:pStyle w:val="0"/>
                    <w:rPr>
                      <w:rFonts w:hint="default" w:ascii="HGSｺﾞｼｯｸE" w:hAnsi="HGSｺﾞｼｯｸE" w:eastAsia="HGSｺﾞｼｯｸE"/>
                    </w:rPr>
                  </w:pPr>
                  <w:r>
                    <w:rPr>
                      <w:rFonts w:hint="eastAsia" w:ascii="HGSｺﾞｼｯｸE" w:hAnsi="HGSｺﾞｼｯｸE" w:eastAsia="HGSｺﾞｼｯｸE"/>
                    </w:rPr>
                    <w:t>されている住所</w:t>
                  </w:r>
                </w:p>
              </w:tc>
              <w:tc>
                <w:tcPr>
                  <w:tcW w:w="7539" w:type="dxa"/>
                  <w:gridSpan w:val="4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 w:ascii="HGSｺﾞｼｯｸE" w:hAnsi="HGSｺﾞｼｯｸE" w:eastAsia="HGSｺﾞｼｯｸE"/>
                      <w:sz w:val="20"/>
                    </w:rPr>
                  </w:pPr>
                  <w:r>
                    <w:rPr>
                      <w:rFonts w:hint="eastAsia" w:ascii="HGSｺﾞｼｯｸE" w:hAnsi="HGSｺﾞｼｯｸE" w:eastAsia="HGSｺﾞｼｯｸE"/>
                      <w:kern w:val="0"/>
                      <w:sz w:val="22"/>
                    </w:rPr>
                    <w:t>（現住所と異なる場合のみ記載すること）</w:t>
                  </w:r>
                </w:p>
                <w:p>
                  <w:pPr>
                    <w:pStyle w:val="0"/>
                    <w:rPr>
                      <w:rFonts w:hint="default" w:ascii="HGSｺﾞｼｯｸE" w:hAnsi="HGSｺﾞｼｯｸE" w:eastAsia="HGSｺﾞｼｯｸE"/>
                      <w:sz w:val="20"/>
                    </w:rPr>
                  </w:pPr>
                </w:p>
                <w:p>
                  <w:pPr>
                    <w:pStyle w:val="0"/>
                    <w:rPr>
                      <w:rFonts w:hint="default" w:ascii="HGSｺﾞｼｯｸE" w:hAnsi="HGSｺﾞｼｯｸE" w:eastAsia="HGSｺﾞｼｯｸE"/>
                      <w:sz w:val="20"/>
                    </w:rPr>
                  </w:pPr>
                </w:p>
                <w:p>
                  <w:pPr>
                    <w:pStyle w:val="0"/>
                    <w:rPr>
                      <w:rFonts w:hint="default" w:ascii="HGSｺﾞｼｯｸE" w:hAnsi="HGSｺﾞｼｯｸE" w:eastAsia="HGSｺﾞｼｯｸE"/>
                      <w:sz w:val="20"/>
                    </w:rPr>
                  </w:pPr>
                </w:p>
              </w:tc>
            </w:tr>
          </w:tbl>
          <w:p>
            <w:pPr>
              <w:pStyle w:val="0"/>
              <w:rPr>
                <w:rFonts w:hint="default" w:ascii="HGSｺﾞｼｯｸE" w:hAnsi="HGSｺﾞｼｯｸE" w:eastAsia="HGSｺﾞｼｯｸE"/>
                <w:sz w:val="20"/>
              </w:rPr>
            </w:pPr>
          </w:p>
        </w:tc>
      </w:tr>
    </w:tbl>
    <w:p>
      <w:pPr>
        <w:pStyle w:val="0"/>
        <w:jc w:val="center"/>
        <w:rPr>
          <w:rFonts w:hint="default"/>
        </w:rPr>
      </w:pPr>
    </w:p>
    <w:tbl>
      <w:tblPr>
        <w:tblStyle w:val="24"/>
        <w:tblW w:w="99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64"/>
        <w:gridCol w:w="1384"/>
        <w:gridCol w:w="317"/>
        <w:gridCol w:w="1323"/>
        <w:gridCol w:w="1323"/>
        <w:gridCol w:w="378"/>
        <w:gridCol w:w="1890"/>
        <w:gridCol w:w="567"/>
        <w:gridCol w:w="1890"/>
      </w:tblGrid>
      <w:tr>
        <w:trPr/>
        <w:tc>
          <w:tcPr>
            <w:tcW w:w="86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交　付</w:t>
            </w:r>
          </w:p>
        </w:tc>
        <w:tc>
          <w:tcPr>
            <w:tcW w:w="1384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月　　日</w:t>
            </w:r>
          </w:p>
        </w:tc>
        <w:tc>
          <w:tcPr>
            <w:tcW w:w="31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2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投票区</w:t>
            </w:r>
          </w:p>
        </w:tc>
        <w:tc>
          <w:tcPr>
            <w:tcW w:w="132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7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請求受付</w:t>
            </w:r>
          </w:p>
        </w:tc>
        <w:tc>
          <w:tcPr>
            <w:tcW w:w="56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送致受付</w:t>
            </w:r>
          </w:p>
        </w:tc>
      </w:tr>
      <w:tr>
        <w:trPr/>
        <w:tc>
          <w:tcPr>
            <w:tcW w:w="86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2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6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86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2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ページ</w:t>
            </w:r>
          </w:p>
        </w:tc>
        <w:tc>
          <w:tcPr>
            <w:tcW w:w="132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7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890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6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890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86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投　票</w:t>
            </w:r>
          </w:p>
        </w:tc>
        <w:tc>
          <w:tcPr>
            <w:tcW w:w="1384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月　　日</w:t>
            </w:r>
          </w:p>
        </w:tc>
        <w:tc>
          <w:tcPr>
            <w:tcW w:w="31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2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890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6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890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86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2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選挙人番号</w:t>
            </w:r>
          </w:p>
        </w:tc>
        <w:tc>
          <w:tcPr>
            <w:tcW w:w="132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7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890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6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890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86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2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89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6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89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851" w:bottom="403" w:left="1134" w:header="851" w:footer="992" w:gutter="0"/>
      <w:cols w:space="720"/>
      <w:textDirection w:val="lrTb"/>
      <w:docGrid w:type="linesAndChars" w:linePitch="320" w:charSpace="-43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89"/>
  <w:drawingGridVerticalSpacing w:val="1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firstLine="259" w:firstLineChars="100"/>
    </w:pPr>
    <w:rPr>
      <w:rFonts w:ascii="HGSｺﾞｼｯｸE" w:hAnsi="HGSｺﾞｼｯｸE" w:eastAsia="HGSｺﾞｼｯｸE"/>
      <w:sz w:val="28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260</TotalTime>
  <Pages>1</Pages>
  <Words>84</Words>
  <Characters>484</Characters>
  <Application>JUST Note</Application>
  <Lines>4</Lines>
  <Paragraphs>1</Paragraphs>
  <CharactersWithSpaces>567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選挙区</dc:title>
  <dc:creator>NEC PC User</dc:creator>
  <cp:lastModifiedBy>桑島 啓輔</cp:lastModifiedBy>
  <cp:lastPrinted>2018-12-25T04:29:00Z</cp:lastPrinted>
  <dcterms:created xsi:type="dcterms:W3CDTF">2012-11-26T01:44:00Z</dcterms:created>
  <dcterms:modified xsi:type="dcterms:W3CDTF">2026-01-21T08:05:23Z</dcterms:modified>
  <cp:revision>27</cp:revision>
</cp:coreProperties>
</file>